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itle"/>
      </w:pPr>
      <w:r>
        <w:rPr>
          <w:outline w:val="0"/>
          <w:color w:val="424242"/>
          <w:u w:color="424242"/>
          <w:rtl w:val="0"/>
          <w:lang w:val="en-US"/>
          <w14:textFill>
            <w14:solidFill>
              <w14:srgbClr w14:val="424242"/>
            </w14:solidFill>
          </w14:textFill>
        </w:rPr>
        <w:t>Instructions</w:t>
      </w:r>
      <w:r>
        <w:rPr>
          <w:outline w:val="0"/>
          <w:color w:val="424242"/>
          <w:spacing w:val="-5"/>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for</w:t>
      </w:r>
      <w:r>
        <w:rPr>
          <w:outline w:val="0"/>
          <w:color w:val="424242"/>
          <w:spacing w:val="-15"/>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Applying</w:t>
      </w:r>
      <w:r>
        <w:rPr>
          <w:outline w:val="0"/>
          <w:color w:val="424242"/>
          <w:spacing w:val="-2"/>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for</w:t>
      </w:r>
      <w:r>
        <w:rPr>
          <w:outline w:val="0"/>
          <w:color w:val="424242"/>
          <w:spacing w:val="-15"/>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Monthly</w:t>
      </w:r>
      <w:r>
        <w:rPr>
          <w:outline w:val="0"/>
          <w:color w:val="424242"/>
          <w:spacing w:val="-11"/>
          <w:u w:color="424242"/>
          <w:rtl w:val="0"/>
          <w:lang w:val="en-US"/>
          <w14:textFill>
            <w14:solidFill>
              <w14:srgbClr w14:val="424242"/>
            </w14:solidFill>
          </w14:textFill>
        </w:rPr>
        <w:t xml:space="preserve"> </w:t>
      </w:r>
      <w:r>
        <w:rPr>
          <w:outline w:val="0"/>
          <w:color w:val="424242"/>
          <w:spacing w:val="-2"/>
          <w:u w:color="424242"/>
          <w:rtl w:val="0"/>
          <w:lang w:val="en-US"/>
          <w14:textFill>
            <w14:solidFill>
              <w14:srgbClr w14:val="424242"/>
            </w14:solidFill>
          </w14:textFill>
        </w:rPr>
        <w:t>Assistance</w:t>
      </w:r>
    </w:p>
    <w:p>
      <w:pPr>
        <w:pStyle w:val="Body"/>
        <w:spacing w:line="283" w:lineRule="exact"/>
        <w:ind w:left="44" w:right="45" w:firstLine="0"/>
        <w:jc w:val="center"/>
        <w:rPr>
          <w:sz w:val="26"/>
          <w:szCs w:val="26"/>
        </w:rPr>
      </w:pPr>
      <w:r>
        <w:rPr>
          <w:outline w:val="0"/>
          <w:color w:val="424242"/>
          <w:sz w:val="26"/>
          <w:szCs w:val="26"/>
          <w:u w:color="424242"/>
          <w:rtl w:val="0"/>
          <w:lang w:val="en-US"/>
          <w14:textFill>
            <w14:solidFill>
              <w14:srgbClr w14:val="424242"/>
            </w14:solidFill>
          </w14:textFill>
        </w:rPr>
        <w:t>from the</w:t>
      </w:r>
      <w:r>
        <w:rPr>
          <w:outline w:val="0"/>
          <w:color w:val="424242"/>
          <w:spacing w:val="9"/>
          <w:sz w:val="26"/>
          <w:szCs w:val="26"/>
          <w:u w:color="424242"/>
          <w:rtl w:val="0"/>
          <w14:textFill>
            <w14:solidFill>
              <w14:srgbClr w14:val="424242"/>
            </w14:solidFill>
          </w14:textFill>
        </w:rPr>
        <w:t xml:space="preserve"> </w:t>
      </w:r>
      <w:r>
        <w:rPr>
          <w:outline w:val="0"/>
          <w:color w:val="424242"/>
          <w:sz w:val="26"/>
          <w:szCs w:val="26"/>
          <w:u w:color="424242"/>
          <w:rtl w:val="0"/>
          <w:lang w:val="it-IT"/>
          <w14:textFill>
            <w14:solidFill>
              <w14:srgbClr w14:val="424242"/>
            </w14:solidFill>
          </w14:textFill>
        </w:rPr>
        <w:t>Fraternal</w:t>
      </w:r>
      <w:r>
        <w:rPr>
          <w:outline w:val="0"/>
          <w:color w:val="424242"/>
          <w:spacing w:val="17"/>
          <w:sz w:val="26"/>
          <w:szCs w:val="26"/>
          <w:u w:color="424242"/>
          <w:rtl w:val="0"/>
          <w14:textFill>
            <w14:solidFill>
              <w14:srgbClr w14:val="424242"/>
            </w14:solidFill>
          </w14:textFill>
        </w:rPr>
        <w:t xml:space="preserve"> </w:t>
      </w:r>
      <w:r>
        <w:rPr>
          <w:outline w:val="0"/>
          <w:color w:val="424242"/>
          <w:sz w:val="26"/>
          <w:szCs w:val="26"/>
          <w:u w:color="424242"/>
          <w:rtl w:val="0"/>
          <w:lang w:val="pt-PT"/>
          <w14:textFill>
            <w14:solidFill>
              <w14:srgbClr w14:val="424242"/>
            </w14:solidFill>
          </w14:textFill>
        </w:rPr>
        <w:t>Fund</w:t>
      </w:r>
      <w:r>
        <w:rPr>
          <w:outline w:val="0"/>
          <w:color w:val="424242"/>
          <w:spacing w:val="-5"/>
          <w:sz w:val="26"/>
          <w:szCs w:val="26"/>
          <w:u w:color="424242"/>
          <w:rtl w:val="0"/>
          <w14:textFill>
            <w14:solidFill>
              <w14:srgbClr w14:val="424242"/>
            </w14:solidFill>
          </w14:textFill>
        </w:rPr>
        <w:t xml:space="preserve"> </w:t>
      </w:r>
      <w:r>
        <w:rPr>
          <w:outline w:val="0"/>
          <w:color w:val="424242"/>
          <w:sz w:val="26"/>
          <w:szCs w:val="26"/>
          <w:u w:color="424242"/>
          <w:rtl w:val="0"/>
          <w:lang w:val="en-US"/>
          <w14:textFill>
            <w14:solidFill>
              <w14:srgbClr w14:val="424242"/>
            </w14:solidFill>
          </w14:textFill>
        </w:rPr>
        <w:t>of the Grand</w:t>
      </w:r>
      <w:r>
        <w:rPr>
          <w:outline w:val="0"/>
          <w:color w:val="424242"/>
          <w:spacing w:val="14"/>
          <w:sz w:val="26"/>
          <w:szCs w:val="26"/>
          <w:u w:color="424242"/>
          <w:rtl w:val="0"/>
          <w14:textFill>
            <w14:solidFill>
              <w14:srgbClr w14:val="424242"/>
            </w14:solidFill>
          </w14:textFill>
        </w:rPr>
        <w:t xml:space="preserve"> </w:t>
      </w:r>
      <w:r>
        <w:rPr>
          <w:outline w:val="0"/>
          <w:color w:val="424242"/>
          <w:sz w:val="26"/>
          <w:szCs w:val="26"/>
          <w:u w:color="424242"/>
          <w:rtl w:val="0"/>
          <w:lang w:val="nl-NL"/>
          <w14:textFill>
            <w14:solidFill>
              <w14:srgbClr w14:val="424242"/>
            </w14:solidFill>
          </w14:textFill>
        </w:rPr>
        <w:t>Chapter</w:t>
      </w:r>
      <w:r>
        <w:rPr>
          <w:outline w:val="0"/>
          <w:color w:val="424242"/>
          <w:spacing w:val="19"/>
          <w:sz w:val="26"/>
          <w:szCs w:val="26"/>
          <w:u w:color="424242"/>
          <w:rtl w:val="0"/>
          <w14:textFill>
            <w14:solidFill>
              <w14:srgbClr w14:val="424242"/>
            </w14:solidFill>
          </w14:textFill>
        </w:rPr>
        <w:t xml:space="preserve"> </w:t>
      </w:r>
      <w:r>
        <w:rPr>
          <w:outline w:val="0"/>
          <w:color w:val="424242"/>
          <w:sz w:val="26"/>
          <w:szCs w:val="26"/>
          <w:u w:color="424242"/>
          <w:rtl w:val="0"/>
          <w:lang w:val="en-US"/>
          <w14:textFill>
            <w14:solidFill>
              <w14:srgbClr w14:val="424242"/>
            </w14:solidFill>
          </w14:textFill>
        </w:rPr>
        <w:t>of</w:t>
      </w:r>
      <w:r>
        <w:rPr>
          <w:outline w:val="0"/>
          <w:color w:val="424242"/>
          <w:spacing w:val="-2"/>
          <w:sz w:val="26"/>
          <w:szCs w:val="26"/>
          <w:u w:color="424242"/>
          <w:rtl w:val="0"/>
          <w14:textFill>
            <w14:solidFill>
              <w14:srgbClr w14:val="424242"/>
            </w14:solidFill>
          </w14:textFill>
        </w:rPr>
        <w:t xml:space="preserve"> </w:t>
      </w:r>
      <w:r>
        <w:rPr>
          <w:outline w:val="0"/>
          <w:color w:val="424242"/>
          <w:spacing w:val="-5"/>
          <w:sz w:val="26"/>
          <w:szCs w:val="26"/>
          <w:u w:color="424242"/>
          <w:rtl w:val="0"/>
          <w14:textFill>
            <w14:solidFill>
              <w14:srgbClr w14:val="424242"/>
            </w14:solidFill>
          </w14:textFill>
        </w:rPr>
        <w:t>PA</w:t>
      </w:r>
    </w:p>
    <w:p>
      <w:pPr>
        <w:pStyle w:val="Body"/>
        <w:spacing w:line="245" w:lineRule="exact"/>
        <w:ind w:left="38" w:right="45" w:firstLine="0"/>
        <w:jc w:val="center"/>
        <w:rPr>
          <w:i w:val="1"/>
          <w:iCs w:val="1"/>
        </w:rPr>
      </w:pPr>
      <w:r>
        <w:rPr>
          <w:i w:val="1"/>
          <w:iCs w:val="1"/>
          <w:outline w:val="0"/>
          <w:color w:val="424242"/>
          <w:u w:color="424242"/>
          <w:rtl w:val="0"/>
          <w:lang w:val="en-US"/>
          <w14:textFill>
            <w14:solidFill>
              <w14:srgbClr w14:val="424242"/>
            </w14:solidFill>
          </w14:textFill>
        </w:rPr>
        <w:t>(as of</w:t>
      </w:r>
      <w:r>
        <w:rPr>
          <w:i w:val="1"/>
          <w:iCs w:val="1"/>
          <w:outline w:val="0"/>
          <w:color w:val="424242"/>
          <w:spacing w:val="0"/>
          <w:u w:color="424242"/>
          <w:rtl w:val="0"/>
          <w14:textFill>
            <w14:solidFill>
              <w14:srgbClr w14:val="424242"/>
            </w14:solidFill>
          </w14:textFill>
        </w:rPr>
        <w:t xml:space="preserve"> </w:t>
      </w:r>
      <w:r>
        <w:rPr>
          <w:i w:val="1"/>
          <w:iCs w:val="1"/>
          <w:outline w:val="0"/>
          <w:color w:val="424242"/>
          <w:u w:color="424242"/>
          <w:rtl w:val="0"/>
          <w:lang w:val="en-US"/>
          <w14:textFill>
            <w14:solidFill>
              <w14:srgbClr w14:val="424242"/>
            </w14:solidFill>
          </w14:textFill>
        </w:rPr>
        <w:t xml:space="preserve"> October, 2026</w:t>
      </w:r>
      <w:r>
        <w:rPr>
          <w:i w:val="1"/>
          <w:iCs w:val="1"/>
          <w:outline w:val="0"/>
          <w:color w:val="424242"/>
          <w:spacing w:val="0"/>
          <w:u w:color="424242"/>
          <w:rtl w:val="0"/>
          <w14:textFill>
            <w14:solidFill>
              <w14:srgbClr w14:val="424242"/>
            </w14:solidFill>
          </w14:textFill>
        </w:rPr>
        <w:t>)</w:t>
      </w:r>
    </w:p>
    <w:p>
      <w:pPr>
        <w:pStyle w:val="Body Text"/>
        <w:rPr>
          <w:i w:val="1"/>
          <w:iCs w:val="1"/>
          <w:sz w:val="24"/>
          <w:szCs w:val="24"/>
        </w:rPr>
      </w:pPr>
    </w:p>
    <w:p>
      <w:pPr>
        <w:pStyle w:val="Body Text"/>
        <w:spacing w:before="56"/>
        <w:rPr>
          <w:i w:val="1"/>
          <w:iCs w:val="1"/>
          <w:sz w:val="24"/>
          <w:szCs w:val="24"/>
        </w:rPr>
      </w:pPr>
    </w:p>
    <w:p>
      <w:pPr>
        <w:pStyle w:val="Heading"/>
        <w:numPr>
          <w:ilvl w:val="0"/>
          <w:numId w:val="2"/>
        </w:numPr>
        <w:bidi w:val="0"/>
        <w:spacing w:before="1"/>
        <w:ind w:right="0"/>
        <w:jc w:val="left"/>
        <w:rPr>
          <w:outline w:val="0"/>
          <w:color w:val="424242"/>
          <w:rtl w:val="0"/>
          <w14:textFill>
            <w14:solidFill>
              <w14:srgbClr w14:val="424242"/>
            </w14:solidFill>
          </w14:textFill>
        </w:rPr>
      </w:pPr>
      <w:r>
        <w:rPr>
          <w:outline w:val="0"/>
          <w:color w:val="424242"/>
          <w:u w:val="thick" w:color="605e60"/>
          <w:rtl w:val="0"/>
          <w14:textFill>
            <w14:solidFill>
              <w14:srgbClr w14:val="424242"/>
            </w14:solidFill>
          </w14:textFill>
        </w:rPr>
        <w:t>General</w:t>
      </w:r>
      <w:r>
        <w:rPr>
          <w:outline w:val="0"/>
          <w:color w:val="424242"/>
          <w:spacing w:val="0"/>
          <w:u w:val="thick" w:color="605e60"/>
          <w:rtl w:val="0"/>
          <w14:textFill>
            <w14:solidFill>
              <w14:srgbClr w14:val="424242"/>
            </w14:solidFill>
          </w14:textFill>
        </w:rPr>
        <w:t xml:space="preserve"> </w:t>
      </w:r>
      <w:r>
        <w:rPr>
          <w:outline w:val="0"/>
          <w:color w:val="424242"/>
          <w:spacing w:val="0"/>
          <w:u w:val="thick" w:color="605e60"/>
          <w:rtl w:val="0"/>
          <w:lang w:val="en-US"/>
          <w14:textFill>
            <w14:solidFill>
              <w14:srgbClr w14:val="424242"/>
            </w14:solidFill>
          </w14:textFill>
        </w:rPr>
        <w:t>Information</w:t>
      </w:r>
      <w:r>
        <w:rPr>
          <w:outline w:val="0"/>
          <w:color w:val="605e60"/>
          <w:spacing w:val="0"/>
          <w:u w:val="thick" w:color="605e60"/>
          <w:rtl w:val="0"/>
          <w14:textFill>
            <w14:solidFill>
              <w14:srgbClr w14:val="605E60"/>
            </w14:solidFill>
          </w14:textFill>
        </w:rPr>
        <w:t>:</w:t>
      </w:r>
    </w:p>
    <w:p>
      <w:pPr>
        <w:pStyle w:val="Body Text"/>
        <w:spacing w:before="89"/>
        <w:rPr>
          <w:b w:val="1"/>
          <w:bCs w:val="1"/>
          <w:sz w:val="24"/>
          <w:szCs w:val="24"/>
        </w:rPr>
      </w:pPr>
    </w:p>
    <w:p>
      <w:pPr>
        <w:pStyle w:val="List Paragraph"/>
        <w:numPr>
          <w:ilvl w:val="1"/>
          <w:numId w:val="2"/>
        </w:numPr>
        <w:bidi w:val="0"/>
        <w:spacing w:line="264" w:lineRule="auto"/>
        <w:ind w:right="586"/>
        <w:jc w:val="left"/>
        <w:rPr>
          <w:outline w:val="0"/>
          <w:color w:val="424242"/>
          <w:rtl w:val="0"/>
          <w:lang w:val="en-US"/>
          <w14:textFill>
            <w14:solidFill>
              <w14:srgbClr w14:val="424242"/>
            </w14:solidFill>
          </w14:textFill>
        </w:rPr>
      </w:pPr>
      <w:r>
        <w:rPr>
          <w:outline w:val="0"/>
          <w:color w:val="424242"/>
          <w:u w:color="424242"/>
          <w:rtl w:val="0"/>
          <w:lang w:val="en-US"/>
          <w14:textFill>
            <w14:solidFill>
              <w14:srgbClr w14:val="424242"/>
            </w14:solidFill>
          </w14:textFill>
        </w:rPr>
        <w:t>The Grand Chapter</w:t>
      </w:r>
      <w:r>
        <w:rPr>
          <w:outline w:val="0"/>
          <w:color w:val="424242"/>
          <w:spacing w:val="-1"/>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Fraternal</w:t>
      </w:r>
      <w:r>
        <w:rPr>
          <w:outline w:val="0"/>
          <w:color w:val="424242"/>
          <w:spacing w:val="-1"/>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Fund is</w:t>
      </w:r>
      <w:r>
        <w:rPr>
          <w:outline w:val="0"/>
          <w:color w:val="424242"/>
          <w:spacing w:val="-1"/>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designed to</w:t>
      </w:r>
      <w:r>
        <w:rPr>
          <w:outline w:val="0"/>
          <w:color w:val="424242"/>
          <w:spacing w:val="-1"/>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aid current</w:t>
      </w:r>
      <w:r>
        <w:rPr>
          <w:outline w:val="0"/>
          <w:color w:val="424242"/>
          <w:spacing w:val="-1"/>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dues-paying</w:t>
      </w:r>
      <w:r>
        <w:rPr>
          <w:outline w:val="0"/>
          <w:color w:val="424242"/>
          <w:spacing w:val="-1"/>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members for at least one year</w:t>
      </w:r>
      <w:r>
        <w:rPr>
          <w:outline w:val="0"/>
          <w:color w:val="424242"/>
          <w:spacing w:val="-1"/>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of the</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Pennsylvania Order of</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the</w:t>
      </w:r>
      <w:r>
        <w:rPr>
          <w:outline w:val="0"/>
          <w:color w:val="424242"/>
          <w:spacing w:val="-1"/>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Eastern Star who</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find</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themselves unable</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to</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meet</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usual and customary monthly household expenses,</w:t>
      </w:r>
      <w:r>
        <w:rPr>
          <w:outline w:val="0"/>
          <w:color w:val="424242"/>
          <w:spacing w:val="-1"/>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such as mortgage/rent</w:t>
      </w:r>
      <w:r>
        <w:rPr>
          <w:outline w:val="0"/>
          <w:color w:val="605e60"/>
          <w:u w:color="605e60"/>
          <w:rtl w:val="0"/>
          <w:lang w:val="en-US"/>
          <w14:textFill>
            <w14:solidFill>
              <w14:srgbClr w14:val="605E60"/>
            </w14:solidFill>
          </w14:textFill>
        </w:rPr>
        <w:t xml:space="preserve">, </w:t>
      </w:r>
      <w:r>
        <w:rPr>
          <w:outline w:val="0"/>
          <w:color w:val="424242"/>
          <w:u w:color="424242"/>
          <w:rtl w:val="0"/>
          <w:lang w:val="en-US"/>
          <w14:textFill>
            <w14:solidFill>
              <w14:srgbClr w14:val="424242"/>
            </w14:solidFill>
          </w14:textFill>
        </w:rPr>
        <w:t>food, utility bills, auto</w:t>
      </w:r>
      <w:r>
        <w:rPr>
          <w:outline w:val="0"/>
          <w:color w:val="424242"/>
          <w:spacing w:val="-1"/>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bills, taxes,</w:t>
      </w:r>
      <w:r>
        <w:rPr>
          <w:outline w:val="0"/>
          <w:color w:val="424242"/>
          <w:spacing w:val="-1"/>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medical bills, and various</w:t>
      </w:r>
      <w:r>
        <w:rPr>
          <w:outline w:val="0"/>
          <w:color w:val="424242"/>
          <w:spacing w:val="-1"/>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insurances.</w:t>
      </w:r>
    </w:p>
    <w:p>
      <w:pPr>
        <w:pStyle w:val="Body Text"/>
        <w:spacing w:before="39"/>
        <w:rPr>
          <w:sz w:val="22"/>
          <w:szCs w:val="22"/>
        </w:rPr>
      </w:pPr>
    </w:p>
    <w:p>
      <w:pPr>
        <w:pStyle w:val="List Paragraph"/>
        <w:numPr>
          <w:ilvl w:val="1"/>
          <w:numId w:val="3"/>
        </w:numPr>
        <w:bidi w:val="0"/>
        <w:spacing w:line="285" w:lineRule="auto"/>
        <w:ind w:right="738"/>
        <w:jc w:val="left"/>
        <w:rPr>
          <w:outline w:val="0"/>
          <w:color w:val="424242"/>
          <w:rtl w:val="0"/>
          <w:lang w:val="en-US"/>
          <w14:textFill>
            <w14:solidFill>
              <w14:srgbClr w14:val="424242"/>
            </w14:solidFill>
          </w14:textFill>
        </w:rPr>
      </w:pPr>
      <w:r>
        <w:rPr>
          <w:outline w:val="0"/>
          <w:color w:val="424242"/>
          <w:u w:color="424242"/>
          <w:rtl w:val="0"/>
          <w:lang w:val="en-US"/>
          <w14:textFill>
            <w14:solidFill>
              <w14:srgbClr w14:val="424242"/>
            </w14:solidFill>
          </w14:textFill>
        </w:rPr>
        <w:t>If</w:t>
      </w:r>
      <w:r>
        <w:rPr>
          <w:outline w:val="0"/>
          <w:color w:val="424242"/>
          <w:spacing w:val="-1"/>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more</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than</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one</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member resides</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in the same</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household, monthly assistance can</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be given to only one member.</w:t>
      </w:r>
    </w:p>
    <w:p>
      <w:pPr>
        <w:pStyle w:val="Body Text"/>
        <w:spacing w:before="49"/>
        <w:rPr>
          <w:sz w:val="22"/>
          <w:szCs w:val="22"/>
        </w:rPr>
      </w:pPr>
    </w:p>
    <w:p>
      <w:pPr>
        <w:pStyle w:val="List Paragraph"/>
        <w:numPr>
          <w:ilvl w:val="1"/>
          <w:numId w:val="4"/>
        </w:numPr>
        <w:bidi w:val="0"/>
        <w:spacing w:before="1" w:line="273" w:lineRule="auto"/>
        <w:ind w:right="638"/>
        <w:jc w:val="left"/>
        <w:rPr>
          <w:outline w:val="0"/>
          <w:color w:val="424242"/>
          <w:rtl w:val="0"/>
          <w:lang w:val="en-US"/>
          <w14:textFill>
            <w14:solidFill>
              <w14:srgbClr w14:val="424242"/>
            </w14:solidFill>
          </w14:textFill>
        </w:rPr>
      </w:pPr>
      <w:r>
        <w:rPr>
          <w:outline w:val="0"/>
          <w:color w:val="424242"/>
          <w:u w:color="424242"/>
          <w:rtl w:val="0"/>
          <w:lang w:val="en-US"/>
          <w14:textFill>
            <w14:solidFill>
              <w14:srgbClr w14:val="424242"/>
            </w14:solidFill>
          </w14:textFill>
        </w:rPr>
        <w:t>A member who</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is permanently residing</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in</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a</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nursing</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home,</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assisted</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living,</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or</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personal care</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facility is not e</w:t>
      </w:r>
      <w:r>
        <w:rPr>
          <w:outline w:val="0"/>
          <w:color w:val="605e60"/>
          <w:u w:color="605e60"/>
          <w:rtl w:val="0"/>
          <w:lang w:val="en-US"/>
          <w14:textFill>
            <w14:solidFill>
              <w14:srgbClr w14:val="605E60"/>
            </w14:solidFill>
          </w14:textFill>
        </w:rPr>
        <w:t>l</w:t>
      </w:r>
      <w:r>
        <w:rPr>
          <w:outline w:val="0"/>
          <w:color w:val="424242"/>
          <w:u w:color="424242"/>
          <w:rtl w:val="0"/>
          <w:lang w:val="en-US"/>
          <w14:textFill>
            <w14:solidFill>
              <w14:srgbClr w14:val="424242"/>
            </w14:solidFill>
          </w14:textFill>
        </w:rPr>
        <w:t>igible to receive Fraternal Committee monthly ass</w:t>
      </w:r>
      <w:r>
        <w:rPr>
          <w:outline w:val="0"/>
          <w:color w:val="605e60"/>
          <w:u w:color="605e60"/>
          <w:rtl w:val="0"/>
          <w:lang w:val="en-US"/>
          <w14:textFill>
            <w14:solidFill>
              <w14:srgbClr w14:val="605E60"/>
            </w14:solidFill>
          </w14:textFill>
        </w:rPr>
        <w:t>i</w:t>
      </w:r>
      <w:r>
        <w:rPr>
          <w:outline w:val="0"/>
          <w:color w:val="424242"/>
          <w:u w:color="424242"/>
          <w:rtl w:val="0"/>
          <w:lang w:val="en-US"/>
          <w14:textFill>
            <w14:solidFill>
              <w14:srgbClr w14:val="424242"/>
            </w14:solidFill>
          </w14:textFill>
        </w:rPr>
        <w:t>stance.</w:t>
      </w:r>
    </w:p>
    <w:p>
      <w:pPr>
        <w:pStyle w:val="Body Text"/>
        <w:spacing w:before="73"/>
        <w:rPr>
          <w:sz w:val="22"/>
          <w:szCs w:val="22"/>
        </w:rPr>
      </w:pPr>
    </w:p>
    <w:p>
      <w:pPr>
        <w:pStyle w:val="List Paragraph"/>
        <w:numPr>
          <w:ilvl w:val="1"/>
          <w:numId w:val="5"/>
        </w:numPr>
        <w:bidi w:val="0"/>
        <w:spacing w:line="285" w:lineRule="auto"/>
        <w:ind w:right="510"/>
        <w:jc w:val="left"/>
        <w:rPr>
          <w:outline w:val="0"/>
          <w:color w:val="424242"/>
          <w:rtl w:val="0"/>
          <w:lang w:val="en-US"/>
          <w14:textFill>
            <w14:solidFill>
              <w14:srgbClr w14:val="424242"/>
            </w14:solidFill>
          </w14:textFill>
        </w:rPr>
      </w:pPr>
      <w:r>
        <w:rPr>
          <w:outline w:val="0"/>
          <w:color w:val="424242"/>
          <w:u w:color="424242"/>
          <w:rtl w:val="0"/>
          <w:lang w:val="en-US"/>
          <w14:textFill>
            <w14:solidFill>
              <w14:srgbClr w14:val="424242"/>
            </w14:solidFill>
          </w14:textFill>
        </w:rPr>
        <w:t>Every</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application must</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include</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detailed</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income</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and</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expenses</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for ALL</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people</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residing in the household.</w:t>
      </w:r>
      <w:r>
        <w:rPr>
          <w:outline w:val="0"/>
          <w:color w:val="424242"/>
          <w:spacing w:val="-1"/>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Supporting financial documentation will</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be required.</w:t>
      </w:r>
    </w:p>
    <w:p>
      <w:pPr>
        <w:pStyle w:val="Body Text"/>
        <w:spacing w:before="64"/>
        <w:rPr>
          <w:sz w:val="22"/>
          <w:szCs w:val="22"/>
        </w:rPr>
      </w:pPr>
    </w:p>
    <w:p>
      <w:pPr>
        <w:pStyle w:val="List Paragraph"/>
        <w:numPr>
          <w:ilvl w:val="1"/>
          <w:numId w:val="6"/>
        </w:numPr>
        <w:bidi w:val="0"/>
        <w:spacing w:line="273" w:lineRule="auto"/>
        <w:ind w:right="396"/>
        <w:jc w:val="left"/>
        <w:rPr>
          <w:outline w:val="0"/>
          <w:color w:val="424242"/>
          <w:rtl w:val="0"/>
          <w:lang w:val="en-US"/>
          <w14:textFill>
            <w14:solidFill>
              <w14:srgbClr w14:val="424242"/>
            </w14:solidFill>
          </w14:textFill>
        </w:rPr>
      </w:pPr>
      <w:r>
        <w:rPr>
          <w:outline w:val="0"/>
          <w:color w:val="424242"/>
          <w:u w:color="424242"/>
          <w:rtl w:val="0"/>
          <w:lang w:val="en-US"/>
          <w14:textFill>
            <w14:solidFill>
              <w14:srgbClr w14:val="424242"/>
            </w14:solidFill>
          </w14:textFill>
        </w:rPr>
        <w:t>Fraternal assistance will NOT</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be given to</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those who</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 xml:space="preserve">have extreme credit card debt </w:t>
      </w:r>
      <w:r>
        <w:rPr>
          <w:i w:val="1"/>
          <w:iCs w:val="1"/>
          <w:outline w:val="0"/>
          <w:color w:val="424242"/>
          <w:u w:color="424242"/>
          <w:rtl w:val="0"/>
          <w:lang w:val="en-US"/>
          <w14:textFill>
            <w14:solidFill>
              <w14:srgbClr w14:val="424242"/>
            </w14:solidFill>
          </w14:textFill>
        </w:rPr>
        <w:t xml:space="preserve">(without </w:t>
      </w:r>
      <w:r>
        <w:rPr>
          <w:outline w:val="0"/>
          <w:color w:val="424242"/>
          <w:u w:color="424242"/>
          <w:rtl w:val="0"/>
          <w:lang w:val="en-US"/>
          <w14:textFill>
            <w14:solidFill>
              <w14:srgbClr w14:val="424242"/>
            </w14:solidFill>
          </w14:textFill>
        </w:rPr>
        <w:t xml:space="preserve">a </w:t>
      </w:r>
      <w:r>
        <w:rPr>
          <w:i w:val="1"/>
          <w:iCs w:val="1"/>
          <w:outline w:val="0"/>
          <w:color w:val="424242"/>
          <w:u w:color="424242"/>
          <w:rtl w:val="0"/>
          <w:lang w:val="en-US"/>
          <w14:textFill>
            <w14:solidFill>
              <w14:srgbClr w14:val="424242"/>
            </w14:solidFill>
          </w14:textFill>
        </w:rPr>
        <w:t>valid</w:t>
      </w:r>
      <w:r>
        <w:rPr>
          <w:i w:val="1"/>
          <w:iCs w:val="1"/>
          <w:outline w:val="0"/>
          <w:color w:val="424242"/>
          <w:spacing w:val="0"/>
          <w:u w:color="424242"/>
          <w:rtl w:val="0"/>
          <w:lang w:val="en-US"/>
          <w14:textFill>
            <w14:solidFill>
              <w14:srgbClr w14:val="424242"/>
            </w14:solidFill>
          </w14:textFill>
        </w:rPr>
        <w:t xml:space="preserve"> </w:t>
      </w:r>
      <w:r>
        <w:rPr>
          <w:i w:val="1"/>
          <w:iCs w:val="1"/>
          <w:outline w:val="0"/>
          <w:color w:val="424242"/>
          <w:u w:color="424242"/>
          <w:rtl w:val="0"/>
          <w:lang w:val="en-US"/>
          <w14:textFill>
            <w14:solidFill>
              <w14:srgbClr w14:val="424242"/>
            </w14:solidFill>
          </w14:textFill>
        </w:rPr>
        <w:t xml:space="preserve">reason) </w:t>
      </w:r>
      <w:r>
        <w:rPr>
          <w:outline w:val="0"/>
          <w:color w:val="424242"/>
          <w:u w:color="424242"/>
          <w:rtl w:val="0"/>
          <w:lang w:val="en-US"/>
          <w14:textFill>
            <w14:solidFill>
              <w14:srgbClr w14:val="424242"/>
            </w14:solidFill>
          </w14:textFill>
        </w:rPr>
        <w:t>or who</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are continually</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making</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high</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monthly</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mortgage/rent payments</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or</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car</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payments.</w:t>
      </w:r>
      <w:r>
        <w:rPr>
          <w:outline w:val="0"/>
          <w:color w:val="424242"/>
          <w:spacing w:val="-1"/>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Assistance</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is also</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not</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given</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to offset</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insurance</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deductibles.</w:t>
      </w:r>
    </w:p>
    <w:p>
      <w:pPr>
        <w:pStyle w:val="Body Text"/>
        <w:spacing w:before="73"/>
        <w:rPr>
          <w:sz w:val="22"/>
          <w:szCs w:val="22"/>
        </w:rPr>
      </w:pPr>
    </w:p>
    <w:p>
      <w:pPr>
        <w:pStyle w:val="List Paragraph"/>
        <w:numPr>
          <w:ilvl w:val="1"/>
          <w:numId w:val="7"/>
        </w:numPr>
        <w:bidi w:val="0"/>
        <w:spacing w:before="1" w:line="278" w:lineRule="auto"/>
        <w:ind w:right="335"/>
        <w:jc w:val="left"/>
        <w:rPr>
          <w:outline w:val="0"/>
          <w:color w:val="424242"/>
          <w:rtl w:val="0"/>
          <w:lang w:val="en-US"/>
          <w14:textFill>
            <w14:solidFill>
              <w14:srgbClr w14:val="424242"/>
            </w14:solidFill>
          </w14:textFill>
        </w:rPr>
      </w:pPr>
      <w:r>
        <w:rPr>
          <w:outline w:val="0"/>
          <w:color w:val="424242"/>
          <w:u w:color="424242"/>
          <w:rtl w:val="0"/>
          <w:lang w:val="en-US"/>
          <w14:textFill>
            <w14:solidFill>
              <w14:srgbClr w14:val="424242"/>
            </w14:solidFill>
          </w14:textFill>
        </w:rPr>
        <w:t>Monthly assistance, if approved</w:t>
      </w:r>
      <w:r>
        <w:rPr>
          <w:outline w:val="0"/>
          <w:color w:val="605e60"/>
          <w:u w:color="605e60"/>
          <w:rtl w:val="0"/>
          <w:lang w:val="en-US"/>
          <w14:textFill>
            <w14:solidFill>
              <w14:srgbClr w14:val="605E60"/>
            </w14:solidFill>
          </w14:textFill>
        </w:rPr>
        <w:t>,</w:t>
      </w:r>
      <w:r>
        <w:rPr>
          <w:outline w:val="0"/>
          <w:color w:val="605e60"/>
          <w:spacing w:val="0"/>
          <w:u w:color="605e60"/>
          <w:rtl w:val="0"/>
          <w:lang w:val="en-US"/>
          <w14:textFill>
            <w14:solidFill>
              <w14:srgbClr w14:val="605E60"/>
            </w14:solidFill>
          </w14:textFill>
        </w:rPr>
        <w:t xml:space="preserve"> </w:t>
      </w:r>
      <w:r>
        <w:rPr>
          <w:outline w:val="0"/>
          <w:color w:val="424242"/>
          <w:u w:color="424242"/>
          <w:rtl w:val="0"/>
          <w:lang w:val="en-US"/>
          <w14:textFill>
            <w14:solidFill>
              <w14:srgbClr w14:val="424242"/>
            </w14:solidFill>
          </w14:textFill>
        </w:rPr>
        <w:t>may</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be</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up</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to,</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but</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no</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more than</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$2,000 per</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month.</w:t>
      </w:r>
      <w:r>
        <w:rPr>
          <w:outline w:val="0"/>
          <w:color w:val="424242"/>
          <w:spacing w:val="-1"/>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The Worthy Grand</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Matron</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may</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approve</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exceptions to that</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amount, on a case-by-case basis</w:t>
      </w:r>
      <w:r>
        <w:rPr>
          <w:outline w:val="0"/>
          <w:color w:val="605e60"/>
          <w:u w:color="605e60"/>
          <w:rtl w:val="0"/>
          <w:lang w:val="en-US"/>
          <w14:textFill>
            <w14:solidFill>
              <w14:srgbClr w14:val="605E60"/>
            </w14:solidFill>
          </w14:textFill>
        </w:rPr>
        <w:t>.</w:t>
      </w:r>
    </w:p>
    <w:p>
      <w:pPr>
        <w:pStyle w:val="Body Text"/>
        <w:spacing w:before="63"/>
        <w:rPr>
          <w:sz w:val="22"/>
          <w:szCs w:val="22"/>
        </w:rPr>
      </w:pPr>
    </w:p>
    <w:p>
      <w:pPr>
        <w:pStyle w:val="List Paragraph"/>
        <w:numPr>
          <w:ilvl w:val="1"/>
          <w:numId w:val="8"/>
        </w:numPr>
        <w:bidi w:val="0"/>
        <w:ind w:right="0"/>
        <w:jc w:val="left"/>
        <w:rPr>
          <w:outline w:val="0"/>
          <w:color w:val="424242"/>
          <w:rtl w:val="0"/>
          <w:lang w:val="en-US"/>
          <w14:textFill>
            <w14:solidFill>
              <w14:srgbClr w14:val="424242"/>
            </w14:solidFill>
          </w14:textFill>
        </w:rPr>
      </w:pPr>
      <w:r>
        <w:rPr>
          <w:outline w:val="0"/>
          <w:color w:val="424242"/>
          <w:u w:color="424242"/>
          <w:rtl w:val="0"/>
          <w:lang w:val="en-US"/>
          <w14:textFill>
            <w14:solidFill>
              <w14:srgbClr w14:val="424242"/>
            </w14:solidFill>
          </w14:textFill>
        </w:rPr>
        <w:t>Monthly</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assistance</w:t>
      </w:r>
      <w:r>
        <w:rPr>
          <w:outline w:val="0"/>
          <w:color w:val="424242"/>
          <w:spacing w:val="-1"/>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is</w:t>
      </w:r>
      <w:r>
        <w:rPr>
          <w:outline w:val="0"/>
          <w:color w:val="424242"/>
          <w:spacing w:val="-1"/>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NOT</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meant</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to</w:t>
      </w:r>
      <w:r>
        <w:rPr>
          <w:outline w:val="0"/>
          <w:color w:val="424242"/>
          <w:spacing w:val="-1"/>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be</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long-term</w:t>
      </w:r>
      <w:r>
        <w:rPr>
          <w:outline w:val="0"/>
          <w:color w:val="424242"/>
          <w:spacing w:val="-1"/>
          <w:u w:color="424242"/>
          <w:rtl w:val="0"/>
          <w:lang w:val="en-US"/>
          <w14:textFill>
            <w14:solidFill>
              <w14:srgbClr w14:val="424242"/>
            </w14:solidFill>
          </w14:textFill>
        </w:rPr>
        <w:t xml:space="preserve"> </w:t>
      </w:r>
      <w:r>
        <w:rPr>
          <w:outline w:val="0"/>
          <w:color w:val="424242"/>
          <w:spacing w:val="0"/>
          <w:u w:color="424242"/>
          <w:rtl w:val="0"/>
          <w:lang w:val="en-US"/>
          <w14:textFill>
            <w14:solidFill>
              <w14:srgbClr w14:val="424242"/>
            </w14:solidFill>
          </w14:textFill>
        </w:rPr>
        <w:t>assistance.</w:t>
      </w:r>
    </w:p>
    <w:p>
      <w:pPr>
        <w:pStyle w:val="Body Text"/>
        <w:rPr>
          <w:sz w:val="24"/>
          <w:szCs w:val="24"/>
        </w:rPr>
      </w:pPr>
    </w:p>
    <w:p>
      <w:pPr>
        <w:pStyle w:val="Body Text"/>
        <w:spacing w:before="8"/>
        <w:rPr>
          <w:sz w:val="24"/>
          <w:szCs w:val="24"/>
        </w:rPr>
      </w:pPr>
    </w:p>
    <w:p>
      <w:pPr>
        <w:pStyle w:val="Heading"/>
        <w:numPr>
          <w:ilvl w:val="0"/>
          <w:numId w:val="9"/>
        </w:numPr>
        <w:bidi w:val="0"/>
        <w:ind w:right="0"/>
        <w:jc w:val="left"/>
        <w:rPr>
          <w:outline w:val="0"/>
          <w:color w:val="424242"/>
          <w:rtl w:val="0"/>
          <w:lang w:val="en-US"/>
          <w14:textFill>
            <w14:solidFill>
              <w14:srgbClr w14:val="424242"/>
            </w14:solidFill>
          </w14:textFill>
        </w:rPr>
      </w:pPr>
      <w:r>
        <w:rPr>
          <w:outline w:val="0"/>
          <w:color w:val="424242"/>
          <w:u w:val="thick" w:color="424242"/>
          <w:rtl w:val="0"/>
          <w:lang w:val="en-US"/>
          <w14:textFill>
            <w14:solidFill>
              <w14:srgbClr w14:val="424242"/>
            </w14:solidFill>
          </w14:textFill>
        </w:rPr>
        <w:t>Submission</w:t>
      </w:r>
      <w:r>
        <w:rPr>
          <w:outline w:val="0"/>
          <w:color w:val="424242"/>
          <w:spacing w:val="0"/>
          <w:u w:val="thick" w:color="424242"/>
          <w:rtl w:val="0"/>
          <w14:textFill>
            <w14:solidFill>
              <w14:srgbClr w14:val="424242"/>
            </w14:solidFill>
          </w14:textFill>
        </w:rPr>
        <w:t xml:space="preserve"> </w:t>
      </w:r>
      <w:r>
        <w:rPr>
          <w:outline w:val="0"/>
          <w:color w:val="424242"/>
          <w:spacing w:val="0"/>
          <w:u w:val="thick" w:color="424242"/>
          <w:rtl w:val="0"/>
          <w:lang w:val="fr-FR"/>
          <w14:textFill>
            <w14:solidFill>
              <w14:srgbClr w14:val="424242"/>
            </w14:solidFill>
          </w14:textFill>
        </w:rPr>
        <w:t>Instructions:</w:t>
      </w:r>
    </w:p>
    <w:p>
      <w:pPr>
        <w:pStyle w:val="List Paragraph"/>
        <w:numPr>
          <w:ilvl w:val="1"/>
          <w:numId w:val="9"/>
        </w:numPr>
        <w:bidi w:val="0"/>
        <w:spacing w:before="272" w:line="244" w:lineRule="auto"/>
        <w:ind w:right="362"/>
        <w:jc w:val="left"/>
        <w:rPr>
          <w:outline w:val="0"/>
          <w:color w:val="424242"/>
          <w:rtl w:val="0"/>
          <w:lang w:val="en-US"/>
          <w14:textFill>
            <w14:solidFill>
              <w14:srgbClr w14:val="424242"/>
            </w14:solidFill>
          </w14:textFill>
        </w:rPr>
      </w:pPr>
      <w:r>
        <w:rPr>
          <w:outline w:val="0"/>
          <w:color w:val="424242"/>
          <w:u w:color="424242"/>
          <w:rtl w:val="0"/>
          <w:lang w:val="en-US"/>
          <w14:textFill>
            <w14:solidFill>
              <w14:srgbClr w14:val="424242"/>
            </w14:solidFill>
          </w14:textFill>
        </w:rPr>
        <w:t>Obtain an application, either</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from</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the PA Grand</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Chapter website or</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from the</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appropriate sectional representative of the Grand Chapter Fraternal Committee.</w:t>
      </w:r>
    </w:p>
    <w:p>
      <w:pPr>
        <w:pStyle w:val="Body Text"/>
        <w:spacing w:before="1"/>
        <w:rPr>
          <w:sz w:val="22"/>
          <w:szCs w:val="22"/>
        </w:rPr>
      </w:pPr>
    </w:p>
    <w:p>
      <w:pPr>
        <w:pStyle w:val="List Paragraph"/>
        <w:numPr>
          <w:ilvl w:val="1"/>
          <w:numId w:val="10"/>
        </w:numPr>
        <w:bidi w:val="0"/>
        <w:spacing w:line="249" w:lineRule="auto"/>
        <w:ind w:right="408"/>
        <w:jc w:val="left"/>
        <w:rPr>
          <w:outline w:val="0"/>
          <w:color w:val="605e60"/>
          <w:rtl w:val="0"/>
          <w:lang w:val="en-US"/>
          <w14:textFill>
            <w14:solidFill>
              <w14:srgbClr w14:val="605E60"/>
            </w14:solidFill>
          </w14:textFill>
        </w:rPr>
      </w:pPr>
      <w:r>
        <w:rPr>
          <w:outline w:val="0"/>
          <w:color w:val="424242"/>
          <w:u w:color="424242"/>
          <w:rtl w:val="0"/>
          <w:lang w:val="en-US"/>
          <w14:textFill>
            <w14:solidFill>
              <w14:srgbClr w14:val="424242"/>
            </w14:solidFill>
          </w14:textFill>
        </w:rPr>
        <w:t>Complete the application</w:t>
      </w:r>
      <w:r>
        <w:rPr>
          <w:outline w:val="0"/>
          <w:color w:val="605e60"/>
          <w:u w:color="605e60"/>
          <w:rtl w:val="0"/>
          <w:lang w:val="en-US"/>
          <w14:textFill>
            <w14:solidFill>
              <w14:srgbClr w14:val="605E60"/>
            </w14:solidFill>
          </w14:textFill>
        </w:rPr>
        <w:t>.</w:t>
      </w:r>
      <w:r>
        <w:rPr>
          <w:outline w:val="0"/>
          <w:color w:val="605e60"/>
          <w:spacing w:val="-1"/>
          <w:u w:color="605e60"/>
          <w:rtl w:val="0"/>
          <w:lang w:val="en-US"/>
          <w14:textFill>
            <w14:solidFill>
              <w14:srgbClr w14:val="605E60"/>
            </w14:solidFill>
          </w14:textFill>
        </w:rPr>
        <w:t xml:space="preserve"> </w:t>
      </w:r>
      <w:r>
        <w:rPr>
          <w:outline w:val="0"/>
          <w:color w:val="424242"/>
          <w:u w:color="424242"/>
          <w:rtl w:val="0"/>
          <w:lang w:val="en-US"/>
          <w14:textFill>
            <w14:solidFill>
              <w14:srgbClr w14:val="424242"/>
            </w14:solidFill>
          </w14:textFill>
        </w:rPr>
        <w:t>Information must</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be</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provided for</w:t>
      </w:r>
      <w:r>
        <w:rPr>
          <w:outline w:val="0"/>
          <w:color w:val="424242"/>
          <w:spacing w:val="0"/>
          <w:u w:color="424242"/>
          <w:rtl w:val="0"/>
          <w:lang w:val="en-US"/>
          <w14:textFill>
            <w14:solidFill>
              <w14:srgbClr w14:val="424242"/>
            </w14:solidFill>
          </w14:textFill>
        </w:rPr>
        <w:t xml:space="preserve"> </w:t>
      </w:r>
      <w:r>
        <w:rPr>
          <w:b w:val="1"/>
          <w:bCs w:val="1"/>
          <w:outline w:val="0"/>
          <w:color w:val="424242"/>
          <w:u w:color="424242"/>
          <w:rtl w:val="0"/>
          <w:lang w:val="en-US"/>
          <w14:textFill>
            <w14:solidFill>
              <w14:srgbClr w14:val="424242"/>
            </w14:solidFill>
          </w14:textFill>
        </w:rPr>
        <w:t>ALL</w:t>
      </w:r>
      <w:r>
        <w:rPr>
          <w:b w:val="1"/>
          <w:bCs w:val="1"/>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people</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residing</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in</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the household.</w:t>
      </w:r>
      <w:r>
        <w:rPr>
          <w:outline w:val="0"/>
          <w:color w:val="424242"/>
          <w:spacing w:val="-1"/>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The</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figures provided on the</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income and</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expenses forms should reflect monthly amounts.</w:t>
      </w:r>
      <w:r>
        <w:rPr>
          <w:outline w:val="0"/>
          <w:color w:val="424242"/>
          <w:spacing w:val="-1"/>
          <w:u w:color="424242"/>
          <w:rtl w:val="0"/>
          <w:lang w:val="en-US"/>
          <w14:textFill>
            <w14:solidFill>
              <w14:srgbClr w14:val="424242"/>
            </w14:solidFill>
          </w14:textFill>
        </w:rPr>
        <w:t xml:space="preserve"> </w:t>
      </w:r>
      <w:r>
        <w:rPr>
          <w:outline w:val="0"/>
          <w:color w:val="605e60"/>
          <w:u w:color="605e60"/>
          <w:rtl w:val="0"/>
          <w:lang w:val="en-US"/>
          <w14:textFill>
            <w14:solidFill>
              <w14:srgbClr w14:val="605E60"/>
            </w14:solidFill>
          </w14:textFill>
        </w:rPr>
        <w:t>I</w:t>
      </w:r>
      <w:r>
        <w:rPr>
          <w:outline w:val="0"/>
          <w:color w:val="424242"/>
          <w:u w:color="424242"/>
          <w:rtl w:val="0"/>
          <w:lang w:val="en-US"/>
          <w14:textFill>
            <w14:solidFill>
              <w14:srgbClr w14:val="424242"/>
            </w14:solidFill>
          </w14:textFill>
        </w:rPr>
        <w:t>f assistance is required</w:t>
      </w:r>
      <w:r>
        <w:rPr>
          <w:outline w:val="0"/>
          <w:color w:val="605e60"/>
          <w:u w:color="605e60"/>
          <w:rtl w:val="0"/>
          <w:lang w:val="en-US"/>
          <w14:textFill>
            <w14:solidFill>
              <w14:srgbClr w14:val="605E60"/>
            </w14:solidFill>
          </w14:textFill>
        </w:rPr>
        <w:t xml:space="preserve">, </w:t>
      </w:r>
      <w:r>
        <w:rPr>
          <w:outline w:val="0"/>
          <w:color w:val="424242"/>
          <w:u w:color="424242"/>
          <w:rtl w:val="0"/>
          <w:lang w:val="en-US"/>
          <w14:textFill>
            <w14:solidFill>
              <w14:srgbClr w14:val="424242"/>
            </w14:solidFill>
          </w14:textFill>
        </w:rPr>
        <w:t>contact the appropriate sectional representative</w:t>
      </w:r>
      <w:r>
        <w:rPr>
          <w:outline w:val="0"/>
          <w:color w:val="424242"/>
          <w:spacing w:val="0"/>
          <w:u w:color="424242"/>
          <w:rtl w:val="0"/>
          <w:lang w:val="en-US"/>
          <w14:textFill>
            <w14:solidFill>
              <w14:srgbClr w14:val="424242"/>
            </w14:solidFill>
          </w14:textFill>
        </w:rPr>
        <w:t xml:space="preserve"> </w:t>
      </w:r>
      <w:r>
        <w:rPr>
          <w:outline w:val="0"/>
          <w:color w:val="424242"/>
          <w:u w:color="424242"/>
          <w:rtl w:val="0"/>
          <w:lang w:val="en-US"/>
          <w14:textFill>
            <w14:solidFill>
              <w14:srgbClr w14:val="424242"/>
            </w14:solidFill>
          </w14:textFill>
        </w:rPr>
        <w:t>of the rand Chapter Fraternal Committee</w:t>
      </w:r>
      <w:r>
        <w:rPr>
          <w:outline w:val="0"/>
          <w:color w:val="605e60"/>
          <w:u w:color="605e60"/>
          <w:rtl w:val="0"/>
          <w:lang w:val="en-US"/>
          <w14:textFill>
            <w14:solidFill>
              <w14:srgbClr w14:val="605E60"/>
            </w14:solidFill>
          </w14:textFill>
        </w:rPr>
        <w:t>.</w:t>
      </w:r>
    </w:p>
    <w:p>
      <w:pPr>
        <w:pStyle w:val="Body"/>
      </w:pPr>
      <w:r>
        <w:rPr>
          <w:rFonts w:ascii="Arial Unicode MS" w:cs="Arial Unicode MS" w:hAnsi="Arial Unicode MS" w:eastAsia="Arial Unicode MS"/>
          <w:b w:val="0"/>
          <w:bCs w:val="0"/>
          <w:i w:val="0"/>
          <w:iCs w:val="0"/>
          <w:outline w:val="0"/>
          <w:color w:val="605e60"/>
          <w:u w:color="605e60"/>
          <w14:textFill>
            <w14:solidFill>
              <w14:srgbClr w14:val="605E60"/>
            </w14:solidFill>
          </w14:textFill>
        </w:rPr>
        <w:br w:type="page"/>
      </w:r>
    </w:p>
    <w:p>
      <w:pPr>
        <w:pStyle w:val="List Paragraph"/>
        <w:numPr>
          <w:ilvl w:val="1"/>
          <w:numId w:val="10"/>
        </w:numPr>
        <w:bidi w:val="0"/>
        <w:spacing w:line="249" w:lineRule="auto"/>
        <w:ind w:right="408"/>
        <w:jc w:val="left"/>
        <w:rPr>
          <w:outline w:val="0"/>
          <w:color w:val="424242"/>
          <w:rtl w:val="0"/>
          <w:lang w:val="en-US"/>
          <w14:textFill>
            <w14:solidFill>
              <w14:srgbClr w14:val="424242"/>
            </w14:solidFill>
          </w14:textFill>
        </w:rPr>
      </w:pPr>
      <w:r>
        <w:rPr>
          <w:outline w:val="0"/>
          <w:color w:val="424242"/>
          <w:u w:color="424242"/>
          <w:rtl w:val="0"/>
          <w:lang w:val="en-US"/>
          <w14:textFill>
            <w14:solidFill>
              <w14:srgbClr w14:val="424242"/>
            </w14:solidFill>
          </w14:textFill>
        </w:rPr>
        <w:t>Send the completed application, a copy of your current dues card, and all supporting documentation to the appropriate sectional representative of the Grand Chapter Fraternal Committee. That supporting documentation includes: a copy of your most recent income tax return and supplemental schedules. Also, 2 months of your latest of itemized bank statements and/or investment statements. In addition, 2 months of your most recent itemized statements from all credit cards; other loans; and current utility bills. Also send copies of all past due medical bills. Your current pay stubs or proof of all income for every resident of the household or Form SSA-4926-SM for Social Security. This information may be scanned and sent via email or may be copied and sent via regular mail.</w:t>
      </w:r>
      <w:r>
        <w:rPr>
          <w:outline w:val="0"/>
          <w:color w:val="424242"/>
          <w:u w:color="424242"/>
          <w14:textFill>
            <w14:solidFill>
              <w14:srgbClr w14:val="424242"/>
            </w14:solidFill>
          </w14:textFill>
        </w:rPr>
        <w:br w:type="textWrapping"/>
      </w:r>
    </w:p>
    <w:p>
      <w:pPr>
        <w:pStyle w:val="List Paragraph"/>
        <w:tabs>
          <w:tab w:val="left" w:pos="1114"/>
          <w:tab w:val="left" w:pos="1116"/>
        </w:tabs>
        <w:spacing w:line="249" w:lineRule="auto"/>
        <w:ind w:left="1114" w:right="408" w:firstLine="0"/>
        <w:rPr>
          <w:outline w:val="0"/>
          <w:color w:val="424242"/>
          <w:u w:color="424242"/>
          <w14:textFill>
            <w14:solidFill>
              <w14:srgbClr w14:val="424242"/>
            </w14:solidFill>
          </w14:textFill>
        </w:rPr>
      </w:pPr>
    </w:p>
    <w:p>
      <w:pPr>
        <w:pStyle w:val="Heading"/>
        <w:numPr>
          <w:ilvl w:val="0"/>
          <w:numId w:val="11"/>
        </w:numPr>
        <w:bidi w:val="0"/>
        <w:ind w:right="0"/>
        <w:jc w:val="left"/>
        <w:rPr>
          <w:outline w:val="0"/>
          <w:color w:val="444444"/>
          <w:rtl w:val="0"/>
          <w:lang w:val="da-DK"/>
          <w14:textFill>
            <w14:solidFill>
              <w14:srgbClr w14:val="444444"/>
            </w14:solidFill>
          </w14:textFill>
        </w:rPr>
      </w:pPr>
      <w:r>
        <w:rPr>
          <w:outline w:val="0"/>
          <w:color w:val="444444"/>
          <w:u w:val="thick" w:color="444444"/>
          <w:rtl w:val="0"/>
          <w:lang w:val="da-DK"/>
          <w14:textFill>
            <w14:solidFill>
              <w14:srgbClr w14:val="444444"/>
            </w14:solidFill>
          </w14:textFill>
        </w:rPr>
        <w:t>Grand</w:t>
      </w:r>
      <w:r>
        <w:rPr>
          <w:outline w:val="0"/>
          <w:color w:val="444444"/>
          <w:spacing w:val="0"/>
          <w:u w:val="thick" w:color="444444"/>
          <w:rtl w:val="0"/>
          <w14:textFill>
            <w14:solidFill>
              <w14:srgbClr w14:val="444444"/>
            </w14:solidFill>
          </w14:textFill>
        </w:rPr>
        <w:t xml:space="preserve"> </w:t>
      </w:r>
      <w:r>
        <w:rPr>
          <w:outline w:val="0"/>
          <w:color w:val="444444"/>
          <w:u w:val="thick" w:color="444444"/>
          <w:rtl w:val="0"/>
          <w:lang w:val="nl-NL"/>
          <w14:textFill>
            <w14:solidFill>
              <w14:srgbClr w14:val="444444"/>
            </w14:solidFill>
          </w14:textFill>
        </w:rPr>
        <w:t>Chapter</w:t>
      </w:r>
      <w:r>
        <w:rPr>
          <w:outline w:val="0"/>
          <w:color w:val="444444"/>
          <w:spacing w:val="0"/>
          <w:u w:val="thick" w:color="444444"/>
          <w:rtl w:val="0"/>
          <w14:textFill>
            <w14:solidFill>
              <w14:srgbClr w14:val="444444"/>
            </w14:solidFill>
          </w14:textFill>
        </w:rPr>
        <w:t xml:space="preserve"> </w:t>
      </w:r>
      <w:r>
        <w:rPr>
          <w:outline w:val="0"/>
          <w:color w:val="444444"/>
          <w:u w:val="thick" w:color="444444"/>
          <w:rtl w:val="0"/>
          <w:lang w:val="en-US"/>
          <w14:textFill>
            <w14:solidFill>
              <w14:srgbClr w14:val="444444"/>
            </w14:solidFill>
          </w14:textFill>
        </w:rPr>
        <w:t>Fraternal Committee</w:t>
      </w:r>
      <w:r>
        <w:rPr>
          <w:outline w:val="0"/>
          <w:color w:val="444444"/>
          <w:spacing w:val="-1"/>
          <w:u w:val="thick" w:color="444444"/>
          <w:rtl w:val="0"/>
          <w14:textFill>
            <w14:solidFill>
              <w14:srgbClr w14:val="444444"/>
            </w14:solidFill>
          </w14:textFill>
        </w:rPr>
        <w:t xml:space="preserve"> </w:t>
      </w:r>
      <w:r>
        <w:rPr>
          <w:outline w:val="0"/>
          <w:color w:val="444444"/>
          <w:u w:val="thick" w:color="444444"/>
          <w:rtl w:val="0"/>
          <w:lang w:val="en-US"/>
          <w14:textFill>
            <w14:solidFill>
              <w14:srgbClr w14:val="444444"/>
            </w14:solidFill>
          </w14:textFill>
        </w:rPr>
        <w:t>Points</w:t>
      </w:r>
      <w:r>
        <w:rPr>
          <w:outline w:val="0"/>
          <w:color w:val="444444"/>
          <w:spacing w:val="0"/>
          <w:u w:val="thick" w:color="444444"/>
          <w:rtl w:val="0"/>
          <w14:textFill>
            <w14:solidFill>
              <w14:srgbClr w14:val="444444"/>
            </w14:solidFill>
          </w14:textFill>
        </w:rPr>
        <w:t xml:space="preserve"> </w:t>
      </w:r>
      <w:r>
        <w:rPr>
          <w:outline w:val="0"/>
          <w:color w:val="444444"/>
          <w:u w:val="thick" w:color="444444"/>
          <w:rtl w:val="0"/>
          <w:lang w:val="en-US"/>
          <w14:textFill>
            <w14:solidFill>
              <w14:srgbClr w14:val="444444"/>
            </w14:solidFill>
          </w14:textFill>
        </w:rPr>
        <w:t>of</w:t>
      </w:r>
      <w:r>
        <w:rPr>
          <w:outline w:val="0"/>
          <w:color w:val="444444"/>
          <w:spacing w:val="0"/>
          <w:u w:val="thick" w:color="444444"/>
          <w:rtl w:val="0"/>
          <w14:textFill>
            <w14:solidFill>
              <w14:srgbClr w14:val="444444"/>
            </w14:solidFill>
          </w14:textFill>
        </w:rPr>
        <w:t xml:space="preserve"> </w:t>
      </w:r>
      <w:r>
        <w:rPr>
          <w:outline w:val="0"/>
          <w:color w:val="444444"/>
          <w:spacing w:val="0"/>
          <w:u w:val="thick" w:color="444444"/>
          <w:rtl w:val="0"/>
          <w:lang w:val="en-US"/>
          <w14:textFill>
            <w14:solidFill>
              <w14:srgbClr w14:val="444444"/>
            </w14:solidFill>
          </w14:textFill>
        </w:rPr>
        <w:t>Contact:</w:t>
      </w:r>
    </w:p>
    <w:p>
      <w:pPr>
        <w:pStyle w:val="Body Text"/>
        <w:spacing w:before="264"/>
        <w:ind w:left="374" w:firstLine="0"/>
        <w:rPr>
          <w:sz w:val="22"/>
          <w:szCs w:val="22"/>
        </w:rPr>
      </w:pPr>
      <w:r>
        <w:rPr>
          <w:outline w:val="0"/>
          <w:color w:val="444444"/>
          <w:sz w:val="22"/>
          <w:szCs w:val="22"/>
          <w:u w:color="444444"/>
          <w:rtl w:val="0"/>
          <w:lang w:val="en-US"/>
          <w14:textFill>
            <w14:solidFill>
              <w14:srgbClr w14:val="444444"/>
            </w14:solidFill>
          </w14:textFill>
        </w:rPr>
        <w:t>Contact</w:t>
      </w:r>
      <w:r>
        <w:rPr>
          <w:outline w:val="0"/>
          <w:color w:val="444444"/>
          <w:spacing w:val="-3"/>
          <w:sz w:val="22"/>
          <w:szCs w:val="22"/>
          <w:u w:color="444444"/>
          <w:rtl w:val="0"/>
          <w:lang w:val="en-US"/>
          <w14:textFill>
            <w14:solidFill>
              <w14:srgbClr w14:val="444444"/>
            </w14:solidFill>
          </w14:textFill>
        </w:rPr>
        <w:t xml:space="preserve"> </w:t>
      </w:r>
      <w:r>
        <w:rPr>
          <w:outline w:val="0"/>
          <w:color w:val="575759"/>
          <w:sz w:val="22"/>
          <w:szCs w:val="22"/>
          <w:u w:color="575759"/>
          <w:rtl w:val="0"/>
          <w:lang w:val="en-US"/>
          <w14:textFill>
            <w14:solidFill>
              <w14:srgbClr w14:val="575759"/>
            </w14:solidFill>
          </w14:textFill>
        </w:rPr>
        <w:t>information</w:t>
      </w:r>
      <w:r>
        <w:rPr>
          <w:outline w:val="0"/>
          <w:color w:val="575759"/>
          <w:spacing w:val="-1"/>
          <w:sz w:val="22"/>
          <w:szCs w:val="22"/>
          <w:u w:color="575759"/>
          <w:rtl w:val="0"/>
          <w:lang w:val="en-US"/>
          <w14:textFill>
            <w14:solidFill>
              <w14:srgbClr w14:val="575759"/>
            </w14:solidFill>
          </w14:textFill>
        </w:rPr>
        <w:t xml:space="preserve"> </w:t>
      </w:r>
      <w:r>
        <w:rPr>
          <w:outline w:val="0"/>
          <w:color w:val="444444"/>
          <w:sz w:val="22"/>
          <w:szCs w:val="22"/>
          <w:u w:color="444444"/>
          <w:rtl w:val="0"/>
          <w:lang w:val="en-US"/>
          <w14:textFill>
            <w14:solidFill>
              <w14:srgbClr w14:val="444444"/>
            </w14:solidFill>
          </w14:textFill>
        </w:rPr>
        <w:t>for</w:t>
      </w:r>
      <w:r>
        <w:rPr>
          <w:outline w:val="0"/>
          <w:color w:val="444444"/>
          <w:spacing w:val="-10"/>
          <w:sz w:val="22"/>
          <w:szCs w:val="22"/>
          <w:u w:color="444444"/>
          <w:rtl w:val="0"/>
          <w:lang w:val="en-US"/>
          <w14:textFill>
            <w14:solidFill>
              <w14:srgbClr w14:val="444444"/>
            </w14:solidFill>
          </w14:textFill>
        </w:rPr>
        <w:t xml:space="preserve"> </w:t>
      </w:r>
      <w:r>
        <w:rPr>
          <w:outline w:val="0"/>
          <w:color w:val="444444"/>
          <w:sz w:val="22"/>
          <w:szCs w:val="22"/>
          <w:u w:color="444444"/>
          <w:rtl w:val="0"/>
          <w:lang w:val="en-US"/>
          <w14:textFill>
            <w14:solidFill>
              <w14:srgbClr w14:val="444444"/>
            </w14:solidFill>
          </w14:textFill>
        </w:rPr>
        <w:t>current</w:t>
      </w:r>
      <w:r>
        <w:rPr>
          <w:outline w:val="0"/>
          <w:color w:val="444444"/>
          <w:spacing w:val="-7"/>
          <w:sz w:val="22"/>
          <w:szCs w:val="22"/>
          <w:u w:color="444444"/>
          <w:rtl w:val="0"/>
          <w:lang w:val="en-US"/>
          <w14:textFill>
            <w14:solidFill>
              <w14:srgbClr w14:val="444444"/>
            </w14:solidFill>
          </w14:textFill>
        </w:rPr>
        <w:t xml:space="preserve"> </w:t>
      </w:r>
      <w:r>
        <w:rPr>
          <w:outline w:val="0"/>
          <w:color w:val="444444"/>
          <w:sz w:val="22"/>
          <w:szCs w:val="22"/>
          <w:u w:color="444444"/>
          <w:rtl w:val="0"/>
          <w:lang w:val="en-US"/>
          <w14:textFill>
            <w14:solidFill>
              <w14:srgbClr w14:val="444444"/>
            </w14:solidFill>
          </w14:textFill>
        </w:rPr>
        <w:t>members</w:t>
      </w:r>
      <w:r>
        <w:rPr>
          <w:outline w:val="0"/>
          <w:color w:val="444444"/>
          <w:spacing w:val="7"/>
          <w:sz w:val="22"/>
          <w:szCs w:val="22"/>
          <w:u w:color="444444"/>
          <w:rtl w:val="0"/>
          <w:lang w:val="en-US"/>
          <w14:textFill>
            <w14:solidFill>
              <w14:srgbClr w14:val="444444"/>
            </w14:solidFill>
          </w14:textFill>
        </w:rPr>
        <w:t xml:space="preserve"> </w:t>
      </w:r>
      <w:r>
        <w:rPr>
          <w:outline w:val="0"/>
          <w:color w:val="444444"/>
          <w:sz w:val="22"/>
          <w:szCs w:val="22"/>
          <w:u w:color="444444"/>
          <w:rtl w:val="0"/>
          <w:lang w:val="en-US"/>
          <w14:textFill>
            <w14:solidFill>
              <w14:srgbClr w14:val="444444"/>
            </w14:solidFill>
          </w14:textFill>
        </w:rPr>
        <w:t>of</w:t>
      </w:r>
      <w:r>
        <w:rPr>
          <w:outline w:val="0"/>
          <w:color w:val="444444"/>
          <w:spacing w:val="-11"/>
          <w:sz w:val="22"/>
          <w:szCs w:val="22"/>
          <w:u w:color="444444"/>
          <w:rtl w:val="0"/>
          <w:lang w:val="en-US"/>
          <w14:textFill>
            <w14:solidFill>
              <w14:srgbClr w14:val="444444"/>
            </w14:solidFill>
          </w14:textFill>
        </w:rPr>
        <w:t xml:space="preserve"> </w:t>
      </w:r>
      <w:r>
        <w:rPr>
          <w:outline w:val="0"/>
          <w:color w:val="444444"/>
          <w:sz w:val="22"/>
          <w:szCs w:val="22"/>
          <w:u w:color="444444"/>
          <w:rtl w:val="0"/>
          <w:lang w:val="en-US"/>
          <w14:textFill>
            <w14:solidFill>
              <w14:srgbClr w14:val="444444"/>
            </w14:solidFill>
          </w14:textFill>
        </w:rPr>
        <w:t>the</w:t>
      </w:r>
      <w:r>
        <w:rPr>
          <w:outline w:val="0"/>
          <w:color w:val="444444"/>
          <w:spacing w:val="-19"/>
          <w:sz w:val="22"/>
          <w:szCs w:val="22"/>
          <w:u w:color="444444"/>
          <w:rtl w:val="0"/>
          <w:lang w:val="en-US"/>
          <w14:textFill>
            <w14:solidFill>
              <w14:srgbClr w14:val="444444"/>
            </w14:solidFill>
          </w14:textFill>
        </w:rPr>
        <w:t xml:space="preserve"> </w:t>
      </w:r>
      <w:r>
        <w:rPr>
          <w:outline w:val="0"/>
          <w:color w:val="444444"/>
          <w:sz w:val="22"/>
          <w:szCs w:val="22"/>
          <w:u w:color="444444"/>
          <w:rtl w:val="0"/>
          <w:lang w:val="en-US"/>
          <w14:textFill>
            <w14:solidFill>
              <w14:srgbClr w14:val="444444"/>
            </w14:solidFill>
          </w14:textFill>
        </w:rPr>
        <w:t>Grand</w:t>
      </w:r>
      <w:r>
        <w:rPr>
          <w:outline w:val="0"/>
          <w:color w:val="444444"/>
          <w:spacing w:val="-15"/>
          <w:sz w:val="22"/>
          <w:szCs w:val="22"/>
          <w:u w:color="444444"/>
          <w:rtl w:val="0"/>
          <w:lang w:val="en-US"/>
          <w14:textFill>
            <w14:solidFill>
              <w14:srgbClr w14:val="444444"/>
            </w14:solidFill>
          </w14:textFill>
        </w:rPr>
        <w:t xml:space="preserve"> </w:t>
      </w:r>
      <w:r>
        <w:rPr>
          <w:outline w:val="0"/>
          <w:color w:val="444444"/>
          <w:sz w:val="22"/>
          <w:szCs w:val="22"/>
          <w:u w:color="444444"/>
          <w:rtl w:val="0"/>
          <w:lang w:val="en-US"/>
          <w14:textFill>
            <w14:solidFill>
              <w14:srgbClr w14:val="444444"/>
            </w14:solidFill>
          </w14:textFill>
        </w:rPr>
        <w:t>Chapter</w:t>
      </w:r>
      <w:r>
        <w:rPr>
          <w:outline w:val="0"/>
          <w:color w:val="444444"/>
          <w:spacing w:val="-1"/>
          <w:sz w:val="22"/>
          <w:szCs w:val="22"/>
          <w:u w:color="444444"/>
          <w:rtl w:val="0"/>
          <w:lang w:val="en-US"/>
          <w14:textFill>
            <w14:solidFill>
              <w14:srgbClr w14:val="444444"/>
            </w14:solidFill>
          </w14:textFill>
        </w:rPr>
        <w:t xml:space="preserve"> </w:t>
      </w:r>
      <w:r>
        <w:rPr>
          <w:outline w:val="0"/>
          <w:color w:val="444444"/>
          <w:sz w:val="22"/>
          <w:szCs w:val="22"/>
          <w:u w:color="444444"/>
          <w:rtl w:val="0"/>
          <w:lang w:val="en-US"/>
          <w14:textFill>
            <w14:solidFill>
              <w14:srgbClr w14:val="444444"/>
            </w14:solidFill>
          </w14:textFill>
        </w:rPr>
        <w:t>Fraternal</w:t>
      </w:r>
      <w:r>
        <w:rPr>
          <w:outline w:val="0"/>
          <w:color w:val="444444"/>
          <w:spacing w:val="-9"/>
          <w:sz w:val="22"/>
          <w:szCs w:val="22"/>
          <w:u w:color="444444"/>
          <w:rtl w:val="0"/>
          <w:lang w:val="en-US"/>
          <w14:textFill>
            <w14:solidFill>
              <w14:srgbClr w14:val="444444"/>
            </w14:solidFill>
          </w14:textFill>
        </w:rPr>
        <w:t xml:space="preserve"> </w:t>
      </w:r>
      <w:r>
        <w:rPr>
          <w:outline w:val="0"/>
          <w:color w:val="444444"/>
          <w:sz w:val="22"/>
          <w:szCs w:val="22"/>
          <w:u w:color="444444"/>
          <w:rtl w:val="0"/>
          <w:lang w:val="en-US"/>
          <w14:textFill>
            <w14:solidFill>
              <w14:srgbClr w14:val="444444"/>
            </w14:solidFill>
          </w14:textFill>
        </w:rPr>
        <w:t>Committee</w:t>
      </w:r>
      <w:r>
        <w:rPr>
          <w:outline w:val="0"/>
          <w:color w:val="444444"/>
          <w:spacing w:val="-1"/>
          <w:sz w:val="22"/>
          <w:szCs w:val="22"/>
          <w:u w:color="444444"/>
          <w:rtl w:val="0"/>
          <w:lang w:val="en-US"/>
          <w14:textFill>
            <w14:solidFill>
              <w14:srgbClr w14:val="444444"/>
            </w14:solidFill>
          </w14:textFill>
        </w:rPr>
        <w:t xml:space="preserve"> is as follows:</w:t>
      </w:r>
    </w:p>
    <w:p>
      <w:pPr>
        <w:pStyle w:val="Body"/>
        <w:spacing w:before="272"/>
        <w:ind w:left="377" w:firstLine="0"/>
        <w:rPr>
          <w:b w:val="1"/>
          <w:bCs w:val="1"/>
          <w:i w:val="1"/>
          <w:iCs w:val="1"/>
          <w:sz w:val="23"/>
          <w:szCs w:val="23"/>
        </w:rPr>
      </w:pPr>
      <w:r>
        <w:rPr>
          <w:b w:val="1"/>
          <w:bCs w:val="1"/>
          <w:outline w:val="0"/>
          <w:color w:val="444444"/>
          <w:sz w:val="24"/>
          <w:szCs w:val="24"/>
          <w:u w:val="thick" w:color="444444"/>
          <w:rtl w:val="0"/>
          <w:lang w:val="de-DE"/>
          <w14:textFill>
            <w14:solidFill>
              <w14:srgbClr w14:val="444444"/>
            </w14:solidFill>
          </w14:textFill>
        </w:rPr>
        <w:t>Western</w:t>
      </w:r>
      <w:r>
        <w:rPr>
          <w:b w:val="1"/>
          <w:bCs w:val="1"/>
          <w:outline w:val="0"/>
          <w:color w:val="444444"/>
          <w:spacing w:val="24"/>
          <w:sz w:val="24"/>
          <w:szCs w:val="24"/>
          <w:u w:val="thick" w:color="444444"/>
          <w:rtl w:val="0"/>
          <w14:textFill>
            <w14:solidFill>
              <w14:srgbClr w14:val="444444"/>
            </w14:solidFill>
          </w14:textFill>
        </w:rPr>
        <w:t xml:space="preserve"> </w:t>
      </w:r>
      <w:r>
        <w:rPr>
          <w:b w:val="1"/>
          <w:bCs w:val="1"/>
          <w:outline w:val="0"/>
          <w:color w:val="444444"/>
          <w:sz w:val="24"/>
          <w:szCs w:val="24"/>
          <w:u w:val="thick" w:color="444444"/>
          <w:rtl w:val="0"/>
          <w:lang w:val="fr-FR"/>
          <w14:textFill>
            <w14:solidFill>
              <w14:srgbClr w14:val="444444"/>
            </w14:solidFill>
          </w14:textFill>
        </w:rPr>
        <w:t>Section</w:t>
      </w:r>
      <w:r>
        <w:rPr>
          <w:b w:val="1"/>
          <w:bCs w:val="1"/>
          <w:outline w:val="0"/>
          <w:color w:val="444444"/>
          <w:spacing w:val="5"/>
          <w:sz w:val="24"/>
          <w:szCs w:val="24"/>
          <w:u w:color="444444"/>
          <w:rtl w:val="0"/>
          <w14:textFill>
            <w14:solidFill>
              <w14:srgbClr w14:val="444444"/>
            </w14:solidFill>
          </w14:textFill>
        </w:rPr>
        <w:t xml:space="preserve"> </w:t>
      </w:r>
      <w:r>
        <w:rPr>
          <w:b w:val="1"/>
          <w:bCs w:val="1"/>
          <w:i w:val="1"/>
          <w:iCs w:val="1"/>
          <w:outline w:val="0"/>
          <w:color w:val="444444"/>
          <w:sz w:val="23"/>
          <w:szCs w:val="23"/>
          <w:u w:color="444444"/>
          <w:rtl w:val="0"/>
          <w:lang w:val="de-DE"/>
          <w14:textFill>
            <w14:solidFill>
              <w14:srgbClr w14:val="444444"/>
            </w14:solidFill>
          </w14:textFill>
        </w:rPr>
        <w:t>(Regions</w:t>
      </w:r>
      <w:r>
        <w:rPr>
          <w:b w:val="1"/>
          <w:bCs w:val="1"/>
          <w:i w:val="1"/>
          <w:iCs w:val="1"/>
          <w:outline w:val="0"/>
          <w:color w:val="444444"/>
          <w:spacing w:val="21"/>
          <w:sz w:val="23"/>
          <w:szCs w:val="23"/>
          <w:u w:color="444444"/>
          <w:rtl w:val="0"/>
          <w14:textFill>
            <w14:solidFill>
              <w14:srgbClr w14:val="444444"/>
            </w14:solidFill>
          </w14:textFill>
        </w:rPr>
        <w:t xml:space="preserve"> </w:t>
      </w:r>
      <w:r>
        <w:rPr>
          <w:b w:val="1"/>
          <w:bCs w:val="1"/>
          <w:i w:val="1"/>
          <w:iCs w:val="1"/>
          <w:outline w:val="0"/>
          <w:color w:val="444444"/>
          <w:sz w:val="23"/>
          <w:szCs w:val="23"/>
          <w:u w:color="444444"/>
          <w:rtl w:val="0"/>
          <w14:textFill>
            <w14:solidFill>
              <w14:srgbClr w14:val="444444"/>
            </w14:solidFill>
          </w14:textFill>
        </w:rPr>
        <w:t>1-</w:t>
      </w:r>
      <w:r>
        <w:rPr>
          <w:b w:val="1"/>
          <w:bCs w:val="1"/>
          <w:i w:val="1"/>
          <w:iCs w:val="1"/>
          <w:outline w:val="0"/>
          <w:color w:val="444444"/>
          <w:spacing w:val="-5"/>
          <w:sz w:val="23"/>
          <w:szCs w:val="23"/>
          <w:u w:color="444444"/>
          <w:rtl w:val="0"/>
          <w14:textFill>
            <w14:solidFill>
              <w14:srgbClr w14:val="444444"/>
            </w14:solidFill>
          </w14:textFill>
        </w:rPr>
        <w:t>5)</w:t>
      </w:r>
    </w:p>
    <w:p>
      <w:pPr>
        <w:pStyle w:val="Body Text"/>
        <w:spacing w:before="10"/>
        <w:rPr>
          <w:b w:val="1"/>
          <w:bCs w:val="1"/>
          <w:i w:val="1"/>
          <w:iCs w:val="1"/>
          <w:sz w:val="24"/>
          <w:szCs w:val="24"/>
        </w:rPr>
      </w:pPr>
    </w:p>
    <w:p>
      <w:pPr>
        <w:pStyle w:val="Body"/>
        <w:spacing w:before="1"/>
        <w:ind w:left="362" w:firstLine="0"/>
        <w:rPr>
          <w:outline w:val="0"/>
          <w:color w:val="444444"/>
          <w:sz w:val="24"/>
          <w:szCs w:val="24"/>
          <w:u w:color="444444"/>
          <w14:textFill>
            <w14:solidFill>
              <w14:srgbClr w14:val="444444"/>
            </w14:solidFill>
          </w14:textFill>
        </w:rPr>
      </w:pPr>
      <w:r>
        <w:rPr>
          <w:outline w:val="0"/>
          <w:color w:val="444444"/>
          <w:sz w:val="24"/>
          <w:szCs w:val="24"/>
          <w:u w:color="444444"/>
          <w:rtl w:val="0"/>
          <w:lang w:val="it-IT"/>
          <w14:textFill>
            <w14:solidFill>
              <w14:srgbClr w14:val="444444"/>
            </w14:solidFill>
          </w14:textFill>
        </w:rPr>
        <w:t>Marlene Piccolin, PM</w:t>
      </w:r>
      <w:r>
        <w:rPr>
          <w:outline w:val="0"/>
          <w:color w:val="444444"/>
          <w:sz w:val="24"/>
          <w:szCs w:val="24"/>
          <w:u w:color="444444"/>
          <w:rtl w:val="0"/>
          <w:lang w:val="en-US"/>
          <w14:textFill>
            <w14:solidFill>
              <w14:srgbClr w14:val="444444"/>
            </w14:solidFill>
          </w14:textFill>
        </w:rPr>
        <w:t xml:space="preserve">, Chairman </w:t>
      </w:r>
      <w:r>
        <w:rPr>
          <w:outline w:val="0"/>
          <w:color w:val="444444"/>
          <w:sz w:val="24"/>
          <w:szCs w:val="24"/>
          <w:u w:color="444444"/>
          <w:rtl w:val="0"/>
          <w14:textFill>
            <w14:solidFill>
              <w14:srgbClr w14:val="444444"/>
            </w14:solidFill>
          </w14:textFill>
        </w:rPr>
        <w:t>(</w:t>
      </w:r>
      <w:r>
        <w:rPr>
          <w:outline w:val="0"/>
          <w:color w:val="444444"/>
          <w:sz w:val="24"/>
          <w:szCs w:val="24"/>
          <w:u w:color="444444"/>
          <w:rtl w:val="0"/>
          <w:lang w:val="en-US"/>
          <w14:textFill>
            <w14:solidFill>
              <w14:srgbClr w14:val="444444"/>
            </w14:solidFill>
          </w14:textFill>
        </w:rPr>
        <w:t>1</w:t>
      </w:r>
      <w:r>
        <w:rPr>
          <w:outline w:val="0"/>
          <w:color w:val="444444"/>
          <w:sz w:val="24"/>
          <w:szCs w:val="24"/>
          <w:u w:color="444444"/>
          <w:rtl w:val="0"/>
          <w:lang w:val="en-US"/>
          <w14:textFill>
            <w14:solidFill>
              <w14:srgbClr w14:val="444444"/>
            </w14:solidFill>
          </w14:textFill>
        </w:rPr>
        <w:t xml:space="preserve"> year)</w:t>
      </w:r>
    </w:p>
    <w:p>
      <w:pPr>
        <w:pStyle w:val="Body"/>
        <w:spacing w:line="252" w:lineRule="auto"/>
        <w:ind w:left="374" w:right="7412" w:hanging="1"/>
        <w:rPr>
          <w:sz w:val="24"/>
          <w:szCs w:val="24"/>
        </w:rPr>
      </w:pPr>
      <w:r>
        <w:rPr>
          <w:outline w:val="0"/>
          <w:color w:val="444444"/>
          <w:sz w:val="24"/>
          <w:szCs w:val="24"/>
          <w:u w:color="444444"/>
          <w:rtl w:val="0"/>
          <w:lang w:val="en-US"/>
          <w14:textFill>
            <w14:solidFill>
              <w14:srgbClr w14:val="444444"/>
            </w14:solidFill>
          </w14:textFill>
        </w:rPr>
        <w:t>38 Anderson Road</w:t>
      </w:r>
    </w:p>
    <w:p>
      <w:pPr>
        <w:pStyle w:val="Body"/>
        <w:spacing w:line="273" w:lineRule="exact"/>
        <w:ind w:left="372" w:firstLine="0"/>
        <w:rPr>
          <w:sz w:val="24"/>
          <w:szCs w:val="24"/>
        </w:rPr>
      </w:pPr>
      <w:r>
        <w:rPr>
          <w:outline w:val="0"/>
          <w:color w:val="444444"/>
          <w:sz w:val="24"/>
          <w:szCs w:val="24"/>
          <w:u w:color="444444"/>
          <w:rtl w:val="0"/>
          <w14:textFill>
            <w14:solidFill>
              <w14:srgbClr w14:val="444444"/>
            </w14:solidFill>
          </w14:textFill>
        </w:rPr>
        <w:t>Greenville,</w:t>
      </w:r>
      <w:r>
        <w:rPr>
          <w:outline w:val="0"/>
          <w:color w:val="444444"/>
          <w:spacing w:val="11"/>
          <w:sz w:val="24"/>
          <w:szCs w:val="24"/>
          <w:u w:color="444444"/>
          <w:rtl w:val="0"/>
          <w14:textFill>
            <w14:solidFill>
              <w14:srgbClr w14:val="444444"/>
            </w14:solidFill>
          </w14:textFill>
        </w:rPr>
        <w:t xml:space="preserve"> </w:t>
      </w:r>
      <w:r>
        <w:rPr>
          <w:outline w:val="0"/>
          <w:color w:val="444444"/>
          <w:sz w:val="24"/>
          <w:szCs w:val="24"/>
          <w:u w:color="444444"/>
          <w:rtl w:val="0"/>
          <w14:textFill>
            <w14:solidFill>
              <w14:srgbClr w14:val="444444"/>
            </w14:solidFill>
          </w14:textFill>
        </w:rPr>
        <w:t>Pa</w:t>
      </w:r>
      <w:r>
        <w:rPr>
          <w:outline w:val="0"/>
          <w:color w:val="444444"/>
          <w:spacing w:val="-17"/>
          <w:sz w:val="24"/>
          <w:szCs w:val="24"/>
          <w:u w:color="444444"/>
          <w:rtl w:val="0"/>
          <w14:textFill>
            <w14:solidFill>
              <w14:srgbClr w14:val="444444"/>
            </w14:solidFill>
          </w14:textFill>
        </w:rPr>
        <w:t xml:space="preserve"> </w:t>
      </w:r>
      <w:r>
        <w:rPr>
          <w:outline w:val="0"/>
          <w:color w:val="444444"/>
          <w:spacing w:val="-2"/>
          <w:sz w:val="24"/>
          <w:szCs w:val="24"/>
          <w:u w:color="444444"/>
          <w:rtl w:val="0"/>
          <w14:textFill>
            <w14:solidFill>
              <w14:srgbClr w14:val="444444"/>
            </w14:solidFill>
          </w14:textFill>
        </w:rPr>
        <w:t>16125</w:t>
      </w:r>
    </w:p>
    <w:p>
      <w:pPr>
        <w:pStyle w:val="Body"/>
        <w:spacing w:before="13"/>
        <w:ind w:left="366" w:firstLine="0"/>
        <w:rPr>
          <w:sz w:val="24"/>
          <w:szCs w:val="24"/>
        </w:rPr>
      </w:pPr>
      <w:r>
        <w:rPr>
          <w:outline w:val="0"/>
          <w:color w:val="575759"/>
          <w:sz w:val="24"/>
          <w:szCs w:val="24"/>
          <w:u w:color="575759"/>
          <w:rtl w:val="0"/>
          <w14:textFill>
            <w14:solidFill>
              <w14:srgbClr w14:val="575759"/>
            </w14:solidFill>
          </w14:textFill>
        </w:rPr>
        <w:t>724-877-1083</w:t>
      </w:r>
      <w:r>
        <w:rPr>
          <w:outline w:val="0"/>
          <w:color w:val="575759"/>
          <w:spacing w:val="8"/>
          <w:sz w:val="24"/>
          <w:szCs w:val="24"/>
          <w:u w:color="575759"/>
          <w:rtl w:val="0"/>
          <w14:textFill>
            <w14:solidFill>
              <w14:srgbClr w14:val="575759"/>
            </w14:solidFill>
          </w14:textFill>
        </w:rPr>
        <w:t xml:space="preserve"> </w:t>
      </w:r>
      <w:r>
        <w:rPr>
          <w:outline w:val="0"/>
          <w:color w:val="444444"/>
          <w:spacing w:val="-2"/>
          <w:sz w:val="24"/>
          <w:szCs w:val="24"/>
          <w:u w:color="444444"/>
          <w:rtl w:val="0"/>
          <w:lang w:val="it-IT"/>
          <w14:textFill>
            <w14:solidFill>
              <w14:srgbClr w14:val="444444"/>
            </w14:solidFill>
          </w14:textFill>
        </w:rPr>
        <w:t>(cell)</w:t>
      </w:r>
    </w:p>
    <w:p>
      <w:pPr>
        <w:pStyle w:val="Body"/>
        <w:spacing w:before="20"/>
        <w:ind w:left="366" w:firstLine="0"/>
        <w:rPr>
          <w:rStyle w:val="None"/>
          <w:sz w:val="24"/>
          <w:szCs w:val="24"/>
        </w:rPr>
      </w:pPr>
      <w:r>
        <w:rPr>
          <w:outline w:val="0"/>
          <w:color w:val="444444"/>
          <w:sz w:val="24"/>
          <w:szCs w:val="24"/>
          <w:u w:color="444444"/>
          <w:rtl w:val="0"/>
          <w14:textFill>
            <w14:solidFill>
              <w14:srgbClr w14:val="444444"/>
            </w14:solidFill>
          </w14:textFill>
        </w:rPr>
        <w:t>E-mail:</w:t>
      </w:r>
      <w:r>
        <w:rPr>
          <w:outline w:val="0"/>
          <w:color w:val="444444"/>
          <w:spacing w:val="55"/>
          <w:sz w:val="24"/>
          <w:szCs w:val="24"/>
          <w:u w:color="444444"/>
          <w:rtl w:val="0"/>
          <w14:textFill>
            <w14:solidFill>
              <w14:srgbClr w14:val="444444"/>
            </w14:solidFill>
          </w14:textFill>
        </w:rPr>
        <w:t xml:space="preserve"> </w:t>
      </w:r>
      <w:r>
        <w:rPr>
          <w:rStyle w:val="Hyperlink.0"/>
        </w:rPr>
        <w:fldChar w:fldCharType="begin" w:fldLock="0"/>
      </w:r>
      <w:r>
        <w:rPr>
          <w:rStyle w:val="Hyperlink.0"/>
        </w:rPr>
        <w:instrText xml:space="preserve"> HYPERLINK "mailto:piccolinm@gmail.com"</w:instrText>
      </w:r>
      <w:r>
        <w:rPr>
          <w:rStyle w:val="Hyperlink.0"/>
        </w:rPr>
        <w:fldChar w:fldCharType="separate" w:fldLock="0"/>
      </w:r>
      <w:r>
        <w:rPr>
          <w:rStyle w:val="Hyperlink.0"/>
          <w:rtl w:val="0"/>
          <w:lang w:val="it-IT"/>
        </w:rPr>
        <w:t>piccolinm@gmail.com</w:t>
      </w:r>
      <w:r>
        <w:rPr/>
        <w:fldChar w:fldCharType="end" w:fldLock="0"/>
      </w:r>
    </w:p>
    <w:p>
      <w:pPr>
        <w:pStyle w:val="Body Text"/>
        <w:spacing w:before="24"/>
        <w:rPr>
          <w:rStyle w:val="None"/>
          <w:sz w:val="24"/>
          <w:szCs w:val="24"/>
        </w:rPr>
      </w:pPr>
    </w:p>
    <w:p>
      <w:pPr>
        <w:pStyle w:val="Body"/>
        <w:spacing w:before="1"/>
        <w:ind w:left="366" w:firstLine="0"/>
        <w:rPr>
          <w:rStyle w:val="None"/>
          <w:b w:val="1"/>
          <w:bCs w:val="1"/>
          <w:i w:val="1"/>
          <w:iCs w:val="1"/>
          <w:sz w:val="23"/>
          <w:szCs w:val="23"/>
        </w:rPr>
      </w:pPr>
      <w:r>
        <w:rPr>
          <w:rStyle w:val="None"/>
          <w:b w:val="1"/>
          <w:bCs w:val="1"/>
          <w:outline w:val="0"/>
          <w:color w:val="444444"/>
          <w:spacing w:val="-2"/>
          <w:sz w:val="24"/>
          <w:szCs w:val="24"/>
          <w:u w:val="thick" w:color="444444"/>
          <w:rtl w:val="0"/>
          <w:lang w:val="it-IT"/>
          <w14:textFill>
            <w14:solidFill>
              <w14:srgbClr w14:val="444444"/>
            </w14:solidFill>
          </w14:textFill>
        </w:rPr>
        <w:t>Central</w:t>
      </w:r>
      <w:r>
        <w:rPr>
          <w:rStyle w:val="None"/>
          <w:b w:val="1"/>
          <w:bCs w:val="1"/>
          <w:outline w:val="0"/>
          <w:color w:val="444444"/>
          <w:spacing w:val="42"/>
          <w:sz w:val="24"/>
          <w:szCs w:val="24"/>
          <w:u w:val="thick" w:color="444444"/>
          <w:rtl w:val="0"/>
          <w14:textFill>
            <w14:solidFill>
              <w14:srgbClr w14:val="444444"/>
            </w14:solidFill>
          </w14:textFill>
        </w:rPr>
        <w:t xml:space="preserve"> </w:t>
      </w:r>
      <w:r>
        <w:rPr>
          <w:rStyle w:val="None"/>
          <w:b w:val="1"/>
          <w:bCs w:val="1"/>
          <w:outline w:val="0"/>
          <w:color w:val="444444"/>
          <w:spacing w:val="-2"/>
          <w:sz w:val="24"/>
          <w:szCs w:val="24"/>
          <w:u w:val="thick" w:color="444444"/>
          <w:rtl w:val="0"/>
          <w:lang w:val="fr-FR"/>
          <w14:textFill>
            <w14:solidFill>
              <w14:srgbClr w14:val="444444"/>
            </w14:solidFill>
          </w14:textFill>
        </w:rPr>
        <w:t>Section</w:t>
      </w:r>
      <w:r>
        <w:rPr>
          <w:rStyle w:val="None"/>
          <w:b w:val="1"/>
          <w:bCs w:val="1"/>
          <w:outline w:val="0"/>
          <w:color w:val="444444"/>
          <w:spacing w:val="-17"/>
          <w:sz w:val="24"/>
          <w:szCs w:val="24"/>
          <w:u w:color="444444"/>
          <w:rtl w:val="0"/>
          <w14:textFill>
            <w14:solidFill>
              <w14:srgbClr w14:val="444444"/>
            </w14:solidFill>
          </w14:textFill>
        </w:rPr>
        <w:t xml:space="preserve"> </w:t>
      </w:r>
      <w:r>
        <w:rPr>
          <w:rStyle w:val="None"/>
          <w:b w:val="1"/>
          <w:bCs w:val="1"/>
          <w:i w:val="1"/>
          <w:iCs w:val="1"/>
          <w:outline w:val="0"/>
          <w:color w:val="444444"/>
          <w:spacing w:val="-1"/>
          <w:sz w:val="23"/>
          <w:szCs w:val="23"/>
          <w:u w:color="444444"/>
          <w:rtl w:val="0"/>
          <w:lang w:val="de-DE"/>
          <w14:textFill>
            <w14:solidFill>
              <w14:srgbClr w14:val="444444"/>
            </w14:solidFill>
          </w14:textFill>
        </w:rPr>
        <w:t>(Regions</w:t>
      </w:r>
      <w:r>
        <w:rPr>
          <w:rStyle w:val="None"/>
          <w:b w:val="1"/>
          <w:bCs w:val="1"/>
          <w:i w:val="1"/>
          <w:iCs w:val="1"/>
          <w:outline w:val="0"/>
          <w:color w:val="444444"/>
          <w:spacing w:val="-9"/>
          <w:sz w:val="23"/>
          <w:szCs w:val="23"/>
          <w:u w:color="444444"/>
          <w:rtl w:val="0"/>
          <w14:textFill>
            <w14:solidFill>
              <w14:srgbClr w14:val="444444"/>
            </w14:solidFill>
          </w14:textFill>
        </w:rPr>
        <w:t xml:space="preserve"> </w:t>
      </w:r>
      <w:r>
        <w:rPr>
          <w:rStyle w:val="None"/>
          <w:b w:val="1"/>
          <w:bCs w:val="1"/>
          <w:i w:val="1"/>
          <w:iCs w:val="1"/>
          <w:outline w:val="0"/>
          <w:color w:val="444444"/>
          <w:spacing w:val="-1"/>
          <w:sz w:val="23"/>
          <w:szCs w:val="23"/>
          <w:u w:color="444444"/>
          <w:rtl w:val="0"/>
          <w14:textFill>
            <w14:solidFill>
              <w14:srgbClr w14:val="444444"/>
            </w14:solidFill>
          </w14:textFill>
        </w:rPr>
        <w:t>6-</w:t>
      </w:r>
      <w:r>
        <w:rPr>
          <w:rStyle w:val="None"/>
          <w:b w:val="1"/>
          <w:bCs w:val="1"/>
          <w:i w:val="1"/>
          <w:iCs w:val="1"/>
          <w:outline w:val="0"/>
          <w:color w:val="444444"/>
          <w:spacing w:val="-5"/>
          <w:sz w:val="23"/>
          <w:szCs w:val="23"/>
          <w:u w:color="444444"/>
          <w:rtl w:val="0"/>
          <w14:textFill>
            <w14:solidFill>
              <w14:srgbClr w14:val="444444"/>
            </w14:solidFill>
          </w14:textFill>
        </w:rPr>
        <w:t>10)</w:t>
      </w:r>
    </w:p>
    <w:p>
      <w:pPr>
        <w:pStyle w:val="Body Text"/>
        <w:spacing w:before="17"/>
        <w:rPr>
          <w:rStyle w:val="None"/>
          <w:b w:val="1"/>
          <w:bCs w:val="1"/>
          <w:i w:val="1"/>
          <w:iCs w:val="1"/>
          <w:sz w:val="24"/>
          <w:szCs w:val="24"/>
        </w:rPr>
      </w:pPr>
    </w:p>
    <w:p>
      <w:pPr>
        <w:pStyle w:val="Body"/>
        <w:spacing w:before="1"/>
        <w:ind w:left="362" w:firstLine="0"/>
        <w:rPr>
          <w:rStyle w:val="None"/>
          <w:sz w:val="24"/>
          <w:szCs w:val="24"/>
        </w:rPr>
      </w:pPr>
      <w:r>
        <w:rPr>
          <w:rStyle w:val="None"/>
          <w:outline w:val="0"/>
          <w:color w:val="444444"/>
          <w:sz w:val="24"/>
          <w:szCs w:val="24"/>
          <w:u w:color="444444"/>
          <w:rtl w:val="0"/>
          <w:lang w:val="en-US"/>
          <w14:textFill>
            <w14:solidFill>
              <w14:srgbClr w14:val="444444"/>
            </w14:solidFill>
          </w14:textFill>
        </w:rPr>
        <w:t>Janice R Major, PM (1 year)</w:t>
      </w:r>
    </w:p>
    <w:p>
      <w:pPr>
        <w:pStyle w:val="Body"/>
        <w:spacing w:before="27" w:line="247" w:lineRule="auto"/>
        <w:ind w:left="358" w:right="6605" w:firstLine="9"/>
        <w:rPr>
          <w:rStyle w:val="None"/>
          <w:outline w:val="0"/>
          <w:color w:val="444444"/>
          <w:sz w:val="24"/>
          <w:szCs w:val="24"/>
          <w:u w:color="444444"/>
          <w14:textFill>
            <w14:solidFill>
              <w14:srgbClr w14:val="444444"/>
            </w14:solidFill>
          </w14:textFill>
        </w:rPr>
      </w:pPr>
      <w:r>
        <w:rPr>
          <w:rtl w:val="0"/>
          <w:lang w:val="en-US"/>
        </w:rPr>
        <w:t>2323 Sartwell Creek Road</w:t>
      </w:r>
    </w:p>
    <w:p>
      <w:pPr>
        <w:pStyle w:val="Body"/>
        <w:spacing w:before="27" w:line="247" w:lineRule="auto"/>
        <w:ind w:left="358" w:right="6605" w:firstLine="9"/>
        <w:rPr>
          <w:rStyle w:val="None"/>
          <w:outline w:val="0"/>
          <w:color w:val="444444"/>
          <w:sz w:val="24"/>
          <w:szCs w:val="24"/>
          <w:u w:color="444444"/>
          <w14:textFill>
            <w14:solidFill>
              <w14:srgbClr w14:val="444444"/>
            </w14:solidFill>
          </w14:textFill>
        </w:rPr>
      </w:pPr>
      <w:r>
        <w:rPr>
          <w:rtl w:val="0"/>
        </w:rPr>
        <w:t>Port Allegany, PA 16743</w:t>
      </w:r>
    </w:p>
    <w:p>
      <w:pPr>
        <w:pStyle w:val="Body"/>
        <w:spacing w:before="27" w:line="247" w:lineRule="auto"/>
        <w:ind w:left="358" w:right="6605" w:firstLine="9"/>
        <w:rPr>
          <w:rStyle w:val="None"/>
          <w:sz w:val="24"/>
          <w:szCs w:val="24"/>
        </w:rPr>
      </w:pPr>
      <w:r>
        <w:rPr>
          <w:rtl w:val="0"/>
        </w:rPr>
        <w:t>(814) 544-9980</w:t>
      </w:r>
      <w:r>
        <w:rPr>
          <w:rStyle w:val="None"/>
          <w:outline w:val="0"/>
          <w:color w:val="444444"/>
          <w:sz w:val="24"/>
          <w:szCs w:val="24"/>
          <w:u w:color="444444"/>
          <w:rtl w:val="0"/>
          <w14:textFill>
            <w14:solidFill>
              <w14:srgbClr w14:val="444444"/>
            </w14:solidFill>
          </w14:textFill>
        </w:rPr>
        <w:t xml:space="preserve"> </w:t>
      </w:r>
    </w:p>
    <w:p>
      <w:pPr>
        <w:pStyle w:val="Body"/>
        <w:spacing w:before="13"/>
        <w:ind w:left="351" w:firstLine="0"/>
        <w:rPr>
          <w:rStyle w:val="None"/>
          <w:sz w:val="24"/>
          <w:szCs w:val="24"/>
        </w:rPr>
      </w:pPr>
      <w:r>
        <w:rPr>
          <w:rStyle w:val="None"/>
          <w:outline w:val="0"/>
          <w:color w:val="444444"/>
          <w:sz w:val="24"/>
          <w:szCs w:val="24"/>
          <w:u w:color="444444"/>
          <w:rtl w:val="0"/>
          <w14:textFill>
            <w14:solidFill>
              <w14:srgbClr w14:val="444444"/>
            </w14:solidFill>
          </w14:textFill>
        </w:rPr>
        <w:t>Email:</w:t>
      </w:r>
      <w:r>
        <w:rPr>
          <w:rStyle w:val="None"/>
          <w:outline w:val="0"/>
          <w:color w:val="444444"/>
          <w:spacing w:val="33"/>
          <w:sz w:val="24"/>
          <w:szCs w:val="24"/>
          <w:u w:color="444444"/>
          <w:rtl w:val="0"/>
          <w14:textFill>
            <w14:solidFill>
              <w14:srgbClr w14:val="444444"/>
            </w14:solidFill>
          </w14:textFill>
        </w:rPr>
        <w:t xml:space="preserve"> </w:t>
      </w:r>
      <w:r>
        <w:rPr>
          <w:rStyle w:val="Hyperlink.1"/>
        </w:rPr>
        <w:fldChar w:fldCharType="begin" w:fldLock="0"/>
      </w:r>
      <w:r>
        <w:rPr>
          <w:rStyle w:val="Hyperlink.1"/>
        </w:rPr>
        <w:instrText xml:space="preserve"> HYPERLINK "mailto:jmfraternal2026@gmail.com"</w:instrText>
      </w:r>
      <w:r>
        <w:rPr>
          <w:rStyle w:val="Hyperlink.1"/>
        </w:rPr>
        <w:fldChar w:fldCharType="separate" w:fldLock="0"/>
      </w:r>
      <w:r>
        <w:rPr>
          <w:rStyle w:val="Hyperlink.1"/>
          <w:rtl w:val="0"/>
          <w:lang w:val="de-DE"/>
        </w:rPr>
        <w:t>jmfraternal2026@gmail.com</w:t>
      </w:r>
      <w:r>
        <w:rPr/>
        <w:fldChar w:fldCharType="end" w:fldLock="0"/>
      </w:r>
    </w:p>
    <w:p>
      <w:pPr>
        <w:pStyle w:val="Body Text"/>
        <w:spacing w:before="14"/>
        <w:rPr>
          <w:rStyle w:val="None"/>
          <w:sz w:val="23"/>
          <w:szCs w:val="23"/>
        </w:rPr>
      </w:pPr>
    </w:p>
    <w:p>
      <w:pPr>
        <w:pStyle w:val="Body"/>
        <w:spacing w:before="1"/>
        <w:ind w:left="345" w:firstLine="0"/>
        <w:rPr>
          <w:rStyle w:val="None"/>
          <w:b w:val="1"/>
          <w:bCs w:val="1"/>
          <w:i w:val="1"/>
          <w:iCs w:val="1"/>
          <w:sz w:val="23"/>
          <w:szCs w:val="23"/>
        </w:rPr>
      </w:pPr>
      <w:r>
        <w:rPr>
          <w:rStyle w:val="None"/>
          <w:b w:val="1"/>
          <w:bCs w:val="1"/>
          <w:outline w:val="0"/>
          <w:color w:val="444444"/>
          <w:sz w:val="24"/>
          <w:szCs w:val="24"/>
          <w:u w:val="thick" w:color="444444"/>
          <w:rtl w:val="0"/>
          <w:lang w:val="en-US"/>
          <w14:textFill>
            <w14:solidFill>
              <w14:srgbClr w14:val="444444"/>
            </w14:solidFill>
          </w14:textFill>
        </w:rPr>
        <w:t>Eastern</w:t>
      </w:r>
      <w:r>
        <w:rPr>
          <w:rStyle w:val="None"/>
          <w:b w:val="1"/>
          <w:bCs w:val="1"/>
          <w:outline w:val="0"/>
          <w:color w:val="444444"/>
          <w:spacing w:val="22"/>
          <w:sz w:val="24"/>
          <w:szCs w:val="24"/>
          <w:u w:val="thick" w:color="444444"/>
          <w:rtl w:val="0"/>
          <w14:textFill>
            <w14:solidFill>
              <w14:srgbClr w14:val="444444"/>
            </w14:solidFill>
          </w14:textFill>
        </w:rPr>
        <w:t xml:space="preserve"> </w:t>
      </w:r>
      <w:r>
        <w:rPr>
          <w:rStyle w:val="None"/>
          <w:b w:val="1"/>
          <w:bCs w:val="1"/>
          <w:outline w:val="0"/>
          <w:color w:val="444444"/>
          <w:sz w:val="24"/>
          <w:szCs w:val="24"/>
          <w:u w:val="thick" w:color="444444"/>
          <w:rtl w:val="0"/>
          <w:lang w:val="fr-FR"/>
          <w14:textFill>
            <w14:solidFill>
              <w14:srgbClr w14:val="444444"/>
            </w14:solidFill>
          </w14:textFill>
        </w:rPr>
        <w:t>Section</w:t>
      </w:r>
      <w:r>
        <w:rPr>
          <w:rStyle w:val="None"/>
          <w:b w:val="1"/>
          <w:bCs w:val="1"/>
          <w:outline w:val="0"/>
          <w:color w:val="444444"/>
          <w:spacing w:val="8"/>
          <w:sz w:val="24"/>
          <w:szCs w:val="24"/>
          <w:u w:color="444444"/>
          <w:rtl w:val="0"/>
          <w14:textFill>
            <w14:solidFill>
              <w14:srgbClr w14:val="444444"/>
            </w14:solidFill>
          </w14:textFill>
        </w:rPr>
        <w:t xml:space="preserve"> </w:t>
      </w:r>
      <w:r>
        <w:rPr>
          <w:rStyle w:val="None"/>
          <w:b w:val="1"/>
          <w:bCs w:val="1"/>
          <w:i w:val="1"/>
          <w:iCs w:val="1"/>
          <w:outline w:val="0"/>
          <w:color w:val="444444"/>
          <w:sz w:val="23"/>
          <w:szCs w:val="23"/>
          <w:u w:color="444444"/>
          <w:rtl w:val="0"/>
          <w:lang w:val="de-DE"/>
          <w14:textFill>
            <w14:solidFill>
              <w14:srgbClr w14:val="444444"/>
            </w14:solidFill>
          </w14:textFill>
        </w:rPr>
        <w:t>(Regions</w:t>
      </w:r>
      <w:r>
        <w:rPr>
          <w:rStyle w:val="None"/>
          <w:b w:val="1"/>
          <w:bCs w:val="1"/>
          <w:i w:val="1"/>
          <w:iCs w:val="1"/>
          <w:outline w:val="0"/>
          <w:color w:val="444444"/>
          <w:spacing w:val="34"/>
          <w:sz w:val="23"/>
          <w:szCs w:val="23"/>
          <w:u w:color="444444"/>
          <w:rtl w:val="0"/>
          <w14:textFill>
            <w14:solidFill>
              <w14:srgbClr w14:val="444444"/>
            </w14:solidFill>
          </w14:textFill>
        </w:rPr>
        <w:t xml:space="preserve"> </w:t>
      </w:r>
      <w:r>
        <w:rPr>
          <w:rStyle w:val="None"/>
          <w:b w:val="1"/>
          <w:bCs w:val="1"/>
          <w:i w:val="1"/>
          <w:iCs w:val="1"/>
          <w:outline w:val="0"/>
          <w:color w:val="444444"/>
          <w:sz w:val="23"/>
          <w:szCs w:val="23"/>
          <w:u w:color="444444"/>
          <w:rtl w:val="0"/>
          <w14:textFill>
            <w14:solidFill>
              <w14:srgbClr w14:val="444444"/>
            </w14:solidFill>
          </w14:textFill>
        </w:rPr>
        <w:t>11-</w:t>
      </w:r>
      <w:r>
        <w:rPr>
          <w:rStyle w:val="None"/>
          <w:b w:val="1"/>
          <w:bCs w:val="1"/>
          <w:i w:val="1"/>
          <w:iCs w:val="1"/>
          <w:outline w:val="0"/>
          <w:color w:val="444444"/>
          <w:spacing w:val="-5"/>
          <w:sz w:val="23"/>
          <w:szCs w:val="23"/>
          <w:u w:color="444444"/>
          <w:rtl w:val="0"/>
          <w14:textFill>
            <w14:solidFill>
              <w14:srgbClr w14:val="444444"/>
            </w14:solidFill>
          </w14:textFill>
        </w:rPr>
        <w:t>15)</w:t>
      </w:r>
    </w:p>
    <w:p>
      <w:pPr>
        <w:pStyle w:val="Body Text"/>
        <w:spacing w:before="7"/>
        <w:rPr>
          <w:rStyle w:val="None"/>
          <w:b w:val="1"/>
          <w:bCs w:val="1"/>
          <w:i w:val="1"/>
          <w:iCs w:val="1"/>
          <w:sz w:val="23"/>
          <w:szCs w:val="23"/>
        </w:rPr>
      </w:pPr>
    </w:p>
    <w:p>
      <w:pPr>
        <w:pStyle w:val="Body"/>
        <w:spacing w:before="1"/>
        <w:ind w:left="362" w:firstLine="0"/>
        <w:rPr>
          <w:rStyle w:val="None"/>
          <w:outline w:val="0"/>
          <w:color w:val="444444"/>
          <w:sz w:val="24"/>
          <w:szCs w:val="24"/>
          <w:u w:color="444444"/>
          <w14:textFill>
            <w14:solidFill>
              <w14:srgbClr w14:val="444444"/>
            </w14:solidFill>
          </w14:textFill>
        </w:rPr>
      </w:pPr>
      <w:r>
        <w:rPr>
          <w:rStyle w:val="None"/>
          <w:outline w:val="0"/>
          <w:color w:val="444444"/>
          <w:sz w:val="24"/>
          <w:szCs w:val="24"/>
          <w:u w:color="444444"/>
          <w:rtl w:val="0"/>
          <w:lang w:val="en-US"/>
          <w14:textFill>
            <w14:solidFill>
              <w14:srgbClr w14:val="444444"/>
            </w14:solidFill>
          </w14:textFill>
        </w:rPr>
        <w:t>Kim Hanshaw, PM (</w:t>
      </w:r>
      <w:r>
        <w:rPr>
          <w:rStyle w:val="None"/>
          <w:outline w:val="0"/>
          <w:color w:val="444444"/>
          <w:sz w:val="24"/>
          <w:szCs w:val="24"/>
          <w:u w:color="444444"/>
          <w:rtl w:val="0"/>
          <w:lang w:val="en-US"/>
          <w14:textFill>
            <w14:solidFill>
              <w14:srgbClr w14:val="444444"/>
            </w14:solidFill>
          </w14:textFill>
        </w:rPr>
        <w:t>2</w:t>
      </w:r>
      <w:r>
        <w:rPr>
          <w:rStyle w:val="None"/>
          <w:outline w:val="0"/>
          <w:color w:val="444444"/>
          <w:sz w:val="24"/>
          <w:szCs w:val="24"/>
          <w:u w:color="444444"/>
          <w:rtl w:val="0"/>
          <w:lang w:val="en-US"/>
          <w14:textFill>
            <w14:solidFill>
              <w14:srgbClr w14:val="444444"/>
            </w14:solidFill>
          </w14:textFill>
        </w:rPr>
        <w:t xml:space="preserve"> years)</w:t>
      </w:r>
    </w:p>
    <w:p>
      <w:pPr>
        <w:pStyle w:val="Body"/>
        <w:spacing w:before="1"/>
        <w:ind w:left="362" w:firstLine="0"/>
        <w:rPr>
          <w:rStyle w:val="None"/>
          <w:outline w:val="0"/>
          <w:color w:val="444444"/>
          <w:sz w:val="24"/>
          <w:szCs w:val="24"/>
          <w:u w:color="444444"/>
          <w14:textFill>
            <w14:solidFill>
              <w14:srgbClr w14:val="444444"/>
            </w14:solidFill>
          </w14:textFill>
        </w:rPr>
      </w:pPr>
      <w:r>
        <w:rPr>
          <w:rStyle w:val="None"/>
          <w:outline w:val="0"/>
          <w:color w:val="444444"/>
          <w:sz w:val="24"/>
          <w:szCs w:val="24"/>
          <w:u w:color="444444"/>
          <w:rtl w:val="0"/>
          <w:lang w:val="en-US"/>
          <w14:textFill>
            <w14:solidFill>
              <w14:srgbClr w14:val="444444"/>
            </w14:solidFill>
          </w14:textFill>
        </w:rPr>
        <w:t>804 Lakeview Place</w:t>
      </w:r>
    </w:p>
    <w:p>
      <w:pPr>
        <w:pStyle w:val="Body"/>
        <w:spacing w:before="11" w:line="252" w:lineRule="auto"/>
        <w:ind w:left="345" w:right="6875" w:hanging="2"/>
        <w:rPr>
          <w:rStyle w:val="None"/>
          <w:sz w:val="24"/>
          <w:szCs w:val="24"/>
        </w:rPr>
      </w:pPr>
      <w:r>
        <w:rPr>
          <w:rStyle w:val="None"/>
          <w:outline w:val="0"/>
          <w:color w:val="444444"/>
          <w:sz w:val="24"/>
          <w:szCs w:val="24"/>
          <w:u w:color="444444"/>
          <w:rtl w:val="0"/>
          <w:lang w:val="en-US"/>
          <w14:textFill>
            <w14:solidFill>
              <w14:srgbClr w14:val="444444"/>
            </w14:solidFill>
          </w14:textFill>
        </w:rPr>
        <w:t>1404 Hemlock Farms Lords Valley, PA.</w:t>
      </w:r>
      <w:r>
        <w:rPr>
          <w:rStyle w:val="None"/>
          <w:outline w:val="0"/>
          <w:color w:val="444444"/>
          <w:spacing w:val="-19"/>
          <w:sz w:val="24"/>
          <w:szCs w:val="24"/>
          <w:u w:color="444444"/>
          <w:rtl w:val="0"/>
          <w14:textFill>
            <w14:solidFill>
              <w14:srgbClr w14:val="444444"/>
            </w14:solidFill>
          </w14:textFill>
        </w:rPr>
        <w:t xml:space="preserve"> </w:t>
      </w:r>
      <w:r>
        <w:rPr>
          <w:rStyle w:val="None"/>
          <w:outline w:val="0"/>
          <w:color w:val="444444"/>
          <w:sz w:val="24"/>
          <w:szCs w:val="24"/>
          <w:u w:color="444444"/>
          <w:rtl w:val="0"/>
          <w14:textFill>
            <w14:solidFill>
              <w14:srgbClr w14:val="444444"/>
            </w14:solidFill>
          </w14:textFill>
        </w:rPr>
        <w:t>18428</w:t>
      </w:r>
    </w:p>
    <w:p>
      <w:pPr>
        <w:pStyle w:val="Body"/>
        <w:spacing w:line="273" w:lineRule="exact"/>
        <w:ind w:left="348" w:firstLine="0"/>
        <w:rPr>
          <w:rStyle w:val="None"/>
          <w:sz w:val="24"/>
          <w:szCs w:val="24"/>
        </w:rPr>
      </w:pPr>
      <w:r>
        <w:rPr>
          <w:rStyle w:val="None"/>
          <w:outline w:val="0"/>
          <w:color w:val="444444"/>
          <w:sz w:val="24"/>
          <w:szCs w:val="24"/>
          <w:u w:color="444444"/>
          <w:rtl w:val="0"/>
          <w:lang w:val="pt-PT"/>
          <w14:textFill>
            <w14:solidFill>
              <w14:srgbClr w14:val="444444"/>
            </w14:solidFill>
          </w14:textFill>
        </w:rPr>
        <w:t>(C)</w:t>
      </w:r>
      <w:r>
        <w:rPr>
          <w:rStyle w:val="None"/>
          <w:outline w:val="0"/>
          <w:color w:val="444444"/>
          <w:spacing w:val="-8"/>
          <w:sz w:val="24"/>
          <w:szCs w:val="24"/>
          <w:u w:color="444444"/>
          <w:rtl w:val="0"/>
          <w14:textFill>
            <w14:solidFill>
              <w14:srgbClr w14:val="444444"/>
            </w14:solidFill>
          </w14:textFill>
        </w:rPr>
        <w:t xml:space="preserve"> </w:t>
      </w:r>
      <w:r>
        <w:rPr>
          <w:rStyle w:val="None"/>
          <w:outline w:val="0"/>
          <w:color w:val="444444"/>
          <w:sz w:val="24"/>
          <w:szCs w:val="24"/>
          <w:u w:color="444444"/>
          <w:rtl w:val="0"/>
          <w14:textFill>
            <w14:solidFill>
              <w14:srgbClr w14:val="444444"/>
            </w14:solidFill>
          </w14:textFill>
        </w:rPr>
        <w:t>(215)</w:t>
      </w:r>
      <w:r>
        <w:rPr>
          <w:rStyle w:val="None"/>
          <w:outline w:val="0"/>
          <w:color w:val="444444"/>
          <w:spacing w:val="4"/>
          <w:sz w:val="24"/>
          <w:szCs w:val="24"/>
          <w:u w:color="444444"/>
          <w:rtl w:val="0"/>
          <w14:textFill>
            <w14:solidFill>
              <w14:srgbClr w14:val="444444"/>
            </w14:solidFill>
          </w14:textFill>
        </w:rPr>
        <w:t xml:space="preserve"> </w:t>
      </w:r>
      <w:r>
        <w:rPr>
          <w:rStyle w:val="None"/>
          <w:outline w:val="0"/>
          <w:color w:val="444444"/>
          <w:sz w:val="24"/>
          <w:szCs w:val="24"/>
          <w:u w:color="444444"/>
          <w:rtl w:val="0"/>
          <w14:textFill>
            <w14:solidFill>
              <w14:srgbClr w14:val="444444"/>
            </w14:solidFill>
          </w14:textFill>
        </w:rPr>
        <w:t>901-</w:t>
      </w:r>
      <w:r>
        <w:rPr>
          <w:rStyle w:val="None"/>
          <w:outline w:val="0"/>
          <w:color w:val="444444"/>
          <w:spacing w:val="-4"/>
          <w:sz w:val="24"/>
          <w:szCs w:val="24"/>
          <w:u w:color="444444"/>
          <w:rtl w:val="0"/>
          <w:lang w:val="ru-RU"/>
          <w14:textFill>
            <w14:solidFill>
              <w14:srgbClr w14:val="444444"/>
            </w14:solidFill>
          </w14:textFill>
        </w:rPr>
        <w:t>6434</w:t>
      </w:r>
    </w:p>
    <w:p>
      <w:pPr>
        <w:pStyle w:val="Body"/>
        <w:spacing w:before="13"/>
        <w:ind w:left="344" w:firstLine="0"/>
      </w:pPr>
      <w:r>
        <w:rPr>
          <w:rStyle w:val="None"/>
          <w:outline w:val="0"/>
          <w:color w:val="444444"/>
          <w:sz w:val="24"/>
          <w:szCs w:val="24"/>
          <w:u w:color="444444"/>
          <w:rtl w:val="0"/>
          <w14:textFill>
            <w14:solidFill>
              <w14:srgbClr w14:val="444444"/>
            </w14:solidFill>
          </w14:textFill>
        </w:rPr>
        <w:t>E-mail</w:t>
      </w:r>
      <w:r>
        <w:rPr>
          <w:rStyle w:val="None"/>
          <w:outline w:val="0"/>
          <w:color w:val="707070"/>
          <w:sz w:val="24"/>
          <w:szCs w:val="24"/>
          <w:u w:color="707070"/>
          <w:rtl w:val="0"/>
          <w14:textFill>
            <w14:solidFill>
              <w14:srgbClr w14:val="707070"/>
            </w14:solidFill>
          </w14:textFill>
        </w:rPr>
        <w:t>:</w:t>
      </w:r>
      <w:r>
        <w:rPr>
          <w:rStyle w:val="None"/>
          <w:outline w:val="0"/>
          <w:color w:val="707070"/>
          <w:spacing w:val="62"/>
          <w:sz w:val="24"/>
          <w:szCs w:val="24"/>
          <w:u w:color="707070"/>
          <w:rtl w:val="0"/>
          <w14:textFill>
            <w14:solidFill>
              <w14:srgbClr w14:val="707070"/>
            </w14:solidFill>
          </w14:textFill>
        </w:rPr>
        <w:t xml:space="preserve"> </w:t>
      </w:r>
      <w:r>
        <w:rPr>
          <w:rStyle w:val="Hyperlink.0"/>
        </w:rPr>
        <w:fldChar w:fldCharType="begin" w:fldLock="0"/>
      </w:r>
      <w:r>
        <w:rPr>
          <w:rStyle w:val="Hyperlink.0"/>
        </w:rPr>
        <w:instrText xml:space="preserve"> HYPERLINK "mailto:kmhanshaw@gmail.com"</w:instrText>
      </w:r>
      <w:r>
        <w:rPr>
          <w:rStyle w:val="Hyperlink.0"/>
        </w:rPr>
        <w:fldChar w:fldCharType="separate" w:fldLock="0"/>
      </w:r>
      <w:r>
        <w:rPr>
          <w:rStyle w:val="Hyperlink.0"/>
          <w:rtl w:val="0"/>
          <w:lang w:val="en-US"/>
        </w:rPr>
        <w:t>kmhanshaw@gmail.com</w:t>
      </w:r>
      <w:r>
        <w:rPr/>
        <w:fldChar w:fldCharType="end" w:fldLock="0"/>
      </w:r>
    </w:p>
    <w:sectPr>
      <w:headerReference w:type="default" r:id="rId4"/>
      <w:footerReference w:type="default" r:id="rId5"/>
      <w:pgSz w:w="12240" w:h="15840" w:orient="portrait"/>
      <w:pgMar w:top="1160" w:right="1080" w:bottom="460" w:left="1080" w:header="0" w:footer="226"/>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17" w:hanging="35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left" w:pos="1085"/>
        </w:tabs>
        <w:ind w:left="1081" w:hanging="358"/>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tabs>
          <w:tab w:val="left" w:pos="1081"/>
          <w:tab w:val="left" w:pos="1085"/>
        </w:tabs>
        <w:ind w:left="1804" w:hanging="358"/>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tabs>
          <w:tab w:val="left" w:pos="1081"/>
          <w:tab w:val="left" w:pos="1085"/>
        </w:tabs>
        <w:ind w:left="2527" w:hanging="358"/>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left" w:pos="1081"/>
          <w:tab w:val="left" w:pos="1085"/>
        </w:tabs>
        <w:ind w:left="3250" w:hanging="358"/>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tabs>
          <w:tab w:val="left" w:pos="1081"/>
          <w:tab w:val="left" w:pos="1085"/>
        </w:tabs>
        <w:ind w:left="3973" w:hanging="358"/>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tabs>
          <w:tab w:val="left" w:pos="1081"/>
          <w:tab w:val="left" w:pos="1085"/>
        </w:tabs>
        <w:ind w:left="4696" w:hanging="358"/>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left" w:pos="1081"/>
          <w:tab w:val="left" w:pos="1085"/>
        </w:tabs>
        <w:ind w:left="5419" w:hanging="358"/>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tabs>
          <w:tab w:val="left" w:pos="1081"/>
          <w:tab w:val="left" w:pos="1085"/>
        </w:tabs>
        <w:ind w:left="6142" w:hanging="358"/>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decimal"/>
        <w:suff w:val="tab"/>
        <w:lvlText w:val="%1."/>
        <w:lvlJc w:val="left"/>
        <w:pPr>
          <w:ind w:left="717" w:hanging="359"/>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tabs>
            <w:tab w:val="left" w:pos="1092"/>
          </w:tabs>
          <w:ind w:left="1092" w:hanging="3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Letter"/>
        <w:suff w:val="tab"/>
        <w:lvlText w:val="%3."/>
        <w:lvlJc w:val="left"/>
        <w:pPr>
          <w:tabs>
            <w:tab w:val="left" w:pos="1084"/>
            <w:tab w:val="left" w:pos="1092"/>
          </w:tabs>
          <w:ind w:left="1823" w:hanging="3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suff w:val="tab"/>
        <w:lvlText w:val="%4."/>
        <w:lvlJc w:val="left"/>
        <w:pPr>
          <w:tabs>
            <w:tab w:val="left" w:pos="1084"/>
            <w:tab w:val="left" w:pos="1092"/>
          </w:tabs>
          <w:ind w:left="2554" w:hanging="3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tabs>
            <w:tab w:val="left" w:pos="1084"/>
            <w:tab w:val="left" w:pos="1092"/>
          </w:tabs>
          <w:ind w:left="3285" w:hanging="3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Letter"/>
        <w:suff w:val="tab"/>
        <w:lvlText w:val="%6."/>
        <w:lvlJc w:val="left"/>
        <w:pPr>
          <w:tabs>
            <w:tab w:val="left" w:pos="1084"/>
            <w:tab w:val="left" w:pos="1092"/>
          </w:tabs>
          <w:ind w:left="4016" w:hanging="3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Letter"/>
        <w:suff w:val="tab"/>
        <w:lvlText w:val="%7."/>
        <w:lvlJc w:val="left"/>
        <w:pPr>
          <w:tabs>
            <w:tab w:val="left" w:pos="1084"/>
            <w:tab w:val="left" w:pos="1092"/>
          </w:tabs>
          <w:ind w:left="4747" w:hanging="3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tabs>
            <w:tab w:val="left" w:pos="1084"/>
            <w:tab w:val="left" w:pos="1092"/>
          </w:tabs>
          <w:ind w:left="5478" w:hanging="3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Letter"/>
        <w:suff w:val="tab"/>
        <w:lvlText w:val="%9."/>
        <w:lvlJc w:val="left"/>
        <w:pPr>
          <w:tabs>
            <w:tab w:val="left" w:pos="1084"/>
            <w:tab w:val="left" w:pos="1092"/>
          </w:tabs>
          <w:ind w:left="6209" w:hanging="36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abstractNumId w:val="0"/>
    <w:lvlOverride w:ilvl="0">
      <w:lvl w:ilvl="0">
        <w:start w:val="1"/>
        <w:numFmt w:val="decimal"/>
        <w:suff w:val="tab"/>
        <w:lvlText w:val="%1."/>
        <w:lvlJc w:val="left"/>
        <w:pPr>
          <w:ind w:left="717" w:hanging="359"/>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1091" w:hanging="3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Letter"/>
        <w:suff w:val="tab"/>
        <w:lvlText w:val="%3."/>
        <w:lvlJc w:val="left"/>
        <w:pPr>
          <w:tabs>
            <w:tab w:val="left" w:pos="1091"/>
          </w:tabs>
          <w:ind w:left="1828" w:hanging="3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suff w:val="tab"/>
        <w:lvlText w:val="%4."/>
        <w:lvlJc w:val="left"/>
        <w:pPr>
          <w:tabs>
            <w:tab w:val="left" w:pos="1091"/>
          </w:tabs>
          <w:ind w:left="2565" w:hanging="3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tabs>
            <w:tab w:val="left" w:pos="1091"/>
          </w:tabs>
          <w:ind w:left="3302" w:hanging="3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Letter"/>
        <w:suff w:val="tab"/>
        <w:lvlText w:val="%6."/>
        <w:lvlJc w:val="left"/>
        <w:pPr>
          <w:tabs>
            <w:tab w:val="left" w:pos="1091"/>
          </w:tabs>
          <w:ind w:left="4039" w:hanging="3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Letter"/>
        <w:suff w:val="tab"/>
        <w:lvlText w:val="%7."/>
        <w:lvlJc w:val="left"/>
        <w:pPr>
          <w:tabs>
            <w:tab w:val="left" w:pos="1091"/>
          </w:tabs>
          <w:ind w:left="4776" w:hanging="3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tabs>
            <w:tab w:val="left" w:pos="1091"/>
          </w:tabs>
          <w:ind w:left="5513" w:hanging="3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Letter"/>
        <w:suff w:val="tab"/>
        <w:lvlText w:val="%9."/>
        <w:lvlJc w:val="left"/>
        <w:pPr>
          <w:tabs>
            <w:tab w:val="left" w:pos="1091"/>
          </w:tabs>
          <w:ind w:left="6250" w:hanging="35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
    <w:abstractNumId w:val="0"/>
    <w:lvlOverride w:ilvl="0">
      <w:lvl w:ilvl="0">
        <w:start w:val="1"/>
        <w:numFmt w:val="decimal"/>
        <w:suff w:val="tab"/>
        <w:lvlText w:val="%1."/>
        <w:lvlJc w:val="left"/>
        <w:pPr>
          <w:ind w:left="717" w:hanging="359"/>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tabs>
            <w:tab w:val="left" w:pos="1100"/>
          </w:tabs>
          <w:ind w:left="1100" w:hanging="3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Letter"/>
        <w:suff w:val="tab"/>
        <w:lvlText w:val="%3."/>
        <w:lvlJc w:val="left"/>
        <w:pPr>
          <w:tabs>
            <w:tab w:val="left" w:pos="1094"/>
            <w:tab w:val="left" w:pos="1100"/>
          </w:tabs>
          <w:ind w:left="1838" w:hanging="3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suff w:val="tab"/>
        <w:lvlText w:val="%4."/>
        <w:lvlJc w:val="left"/>
        <w:pPr>
          <w:tabs>
            <w:tab w:val="left" w:pos="1094"/>
            <w:tab w:val="left" w:pos="1100"/>
          </w:tabs>
          <w:ind w:left="2576" w:hanging="3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tabs>
            <w:tab w:val="left" w:pos="1094"/>
            <w:tab w:val="left" w:pos="1100"/>
          </w:tabs>
          <w:ind w:left="3314" w:hanging="3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Letter"/>
        <w:suff w:val="tab"/>
        <w:lvlText w:val="%6."/>
        <w:lvlJc w:val="left"/>
        <w:pPr>
          <w:tabs>
            <w:tab w:val="left" w:pos="1094"/>
            <w:tab w:val="left" w:pos="1100"/>
          </w:tabs>
          <w:ind w:left="4052" w:hanging="3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Letter"/>
        <w:suff w:val="tab"/>
        <w:lvlText w:val="%7."/>
        <w:lvlJc w:val="left"/>
        <w:pPr>
          <w:tabs>
            <w:tab w:val="left" w:pos="1094"/>
            <w:tab w:val="left" w:pos="1100"/>
          </w:tabs>
          <w:ind w:left="4790" w:hanging="3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tabs>
            <w:tab w:val="left" w:pos="1094"/>
            <w:tab w:val="left" w:pos="1100"/>
          </w:tabs>
          <w:ind w:left="5528" w:hanging="3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Letter"/>
        <w:suff w:val="tab"/>
        <w:lvlText w:val="%9."/>
        <w:lvlJc w:val="left"/>
        <w:pPr>
          <w:tabs>
            <w:tab w:val="left" w:pos="1094"/>
            <w:tab w:val="left" w:pos="1100"/>
          </w:tabs>
          <w:ind w:left="6266" w:hanging="36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abstractNumId w:val="0"/>
    <w:lvlOverride w:ilvl="0">
      <w:lvl w:ilvl="0">
        <w:start w:val="1"/>
        <w:numFmt w:val="decimal"/>
        <w:suff w:val="tab"/>
        <w:lvlText w:val="%1."/>
        <w:lvlJc w:val="left"/>
        <w:pPr>
          <w:ind w:left="717" w:hanging="359"/>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1095" w:hanging="3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Letter"/>
        <w:suff w:val="tab"/>
        <w:lvlText w:val="%3."/>
        <w:lvlJc w:val="left"/>
        <w:pPr>
          <w:tabs>
            <w:tab w:val="left" w:pos="1095"/>
          </w:tabs>
          <w:ind w:left="1832" w:hanging="3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suff w:val="tab"/>
        <w:lvlText w:val="%4."/>
        <w:lvlJc w:val="left"/>
        <w:pPr>
          <w:tabs>
            <w:tab w:val="left" w:pos="1095"/>
          </w:tabs>
          <w:ind w:left="2569" w:hanging="3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tabs>
            <w:tab w:val="left" w:pos="1095"/>
          </w:tabs>
          <w:ind w:left="3306" w:hanging="3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Letter"/>
        <w:suff w:val="tab"/>
        <w:lvlText w:val="%6."/>
        <w:lvlJc w:val="left"/>
        <w:pPr>
          <w:tabs>
            <w:tab w:val="left" w:pos="1095"/>
          </w:tabs>
          <w:ind w:left="4043" w:hanging="3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Letter"/>
        <w:suff w:val="tab"/>
        <w:lvlText w:val="%7."/>
        <w:lvlJc w:val="left"/>
        <w:pPr>
          <w:tabs>
            <w:tab w:val="left" w:pos="1095"/>
          </w:tabs>
          <w:ind w:left="4780" w:hanging="3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tabs>
            <w:tab w:val="left" w:pos="1095"/>
          </w:tabs>
          <w:ind w:left="5517" w:hanging="3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Letter"/>
        <w:suff w:val="tab"/>
        <w:lvlText w:val="%9."/>
        <w:lvlJc w:val="left"/>
        <w:pPr>
          <w:tabs>
            <w:tab w:val="left" w:pos="1095"/>
          </w:tabs>
          <w:ind w:left="6254" w:hanging="35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abstractNumId w:val="0"/>
    <w:lvlOverride w:ilvl="0">
      <w:lvl w:ilvl="0">
        <w:start w:val="1"/>
        <w:numFmt w:val="decimal"/>
        <w:suff w:val="tab"/>
        <w:lvlText w:val="%1."/>
        <w:lvlJc w:val="left"/>
        <w:pPr>
          <w:ind w:left="717" w:hanging="359"/>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tabs>
            <w:tab w:val="left" w:pos="1104"/>
          </w:tabs>
          <w:ind w:left="1104" w:hanging="3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Letter"/>
        <w:suff w:val="tab"/>
        <w:lvlText w:val="%3."/>
        <w:lvlJc w:val="left"/>
        <w:pPr>
          <w:tabs>
            <w:tab w:val="left" w:pos="1098"/>
            <w:tab w:val="left" w:pos="1104"/>
          </w:tabs>
          <w:ind w:left="1847" w:hanging="3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suff w:val="tab"/>
        <w:lvlText w:val="%4."/>
        <w:lvlJc w:val="left"/>
        <w:pPr>
          <w:tabs>
            <w:tab w:val="left" w:pos="1098"/>
            <w:tab w:val="left" w:pos="1104"/>
          </w:tabs>
          <w:ind w:left="2590" w:hanging="3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tabs>
            <w:tab w:val="left" w:pos="1098"/>
            <w:tab w:val="left" w:pos="1104"/>
          </w:tabs>
          <w:ind w:left="3333" w:hanging="3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Letter"/>
        <w:suff w:val="tab"/>
        <w:lvlText w:val="%6."/>
        <w:lvlJc w:val="left"/>
        <w:pPr>
          <w:tabs>
            <w:tab w:val="left" w:pos="1098"/>
            <w:tab w:val="left" w:pos="1104"/>
          </w:tabs>
          <w:ind w:left="4076" w:hanging="3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Letter"/>
        <w:suff w:val="tab"/>
        <w:lvlText w:val="%7."/>
        <w:lvlJc w:val="left"/>
        <w:pPr>
          <w:tabs>
            <w:tab w:val="left" w:pos="1098"/>
            <w:tab w:val="left" w:pos="1104"/>
          </w:tabs>
          <w:ind w:left="4819" w:hanging="3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tabs>
            <w:tab w:val="left" w:pos="1098"/>
            <w:tab w:val="left" w:pos="1104"/>
          </w:tabs>
          <w:ind w:left="5562" w:hanging="3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Letter"/>
        <w:suff w:val="tab"/>
        <w:lvlText w:val="%9."/>
        <w:lvlJc w:val="left"/>
        <w:pPr>
          <w:tabs>
            <w:tab w:val="left" w:pos="1098"/>
            <w:tab w:val="left" w:pos="1104"/>
          </w:tabs>
          <w:ind w:left="6305" w:hanging="36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abstractNumId w:val="0"/>
    <w:lvlOverride w:ilvl="0">
      <w:lvl w:ilvl="0">
        <w:start w:val="1"/>
        <w:numFmt w:val="decimal"/>
        <w:suff w:val="tab"/>
        <w:lvlText w:val="%1."/>
        <w:lvlJc w:val="left"/>
        <w:pPr>
          <w:ind w:left="717" w:hanging="359"/>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109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Letter"/>
        <w:suff w:val="tab"/>
        <w:lvlText w:val="%3."/>
        <w:lvlJc w:val="left"/>
        <w:pPr>
          <w:tabs>
            <w:tab w:val="left" w:pos="1096"/>
          </w:tabs>
          <w:ind w:left="1835"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suff w:val="tab"/>
        <w:lvlText w:val="%4."/>
        <w:lvlJc w:val="left"/>
        <w:pPr>
          <w:tabs>
            <w:tab w:val="left" w:pos="1096"/>
          </w:tabs>
          <w:ind w:left="257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tabs>
            <w:tab w:val="left" w:pos="1096"/>
          </w:tabs>
          <w:ind w:left="3313"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Letter"/>
        <w:suff w:val="tab"/>
        <w:lvlText w:val="%6."/>
        <w:lvlJc w:val="left"/>
        <w:pPr>
          <w:tabs>
            <w:tab w:val="left" w:pos="1096"/>
          </w:tabs>
          <w:ind w:left="4052"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Letter"/>
        <w:suff w:val="tab"/>
        <w:lvlText w:val="%7."/>
        <w:lvlJc w:val="left"/>
        <w:pPr>
          <w:tabs>
            <w:tab w:val="left" w:pos="1096"/>
          </w:tabs>
          <w:ind w:left="4791"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tabs>
            <w:tab w:val="left" w:pos="1096"/>
          </w:tabs>
          <w:ind w:left="5530"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Letter"/>
        <w:suff w:val="tab"/>
        <w:lvlText w:val="%9."/>
        <w:lvlJc w:val="left"/>
        <w:pPr>
          <w:tabs>
            <w:tab w:val="left" w:pos="1096"/>
          </w:tabs>
          <w:ind w:left="6269" w:hanging="35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
    <w:abstractNumId w:val="0"/>
    <w:lvlOverride w:ilvl="0">
      <w:lvl w:ilvl="0">
        <w:start w:val="1"/>
        <w:numFmt w:val="decimal"/>
        <w:suff w:val="tab"/>
        <w:lvlText w:val="%1."/>
        <w:lvlJc w:val="left"/>
        <w:pPr>
          <w:ind w:left="750" w:hanging="364"/>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tabs>
            <w:tab w:val="left" w:pos="1109"/>
          </w:tabs>
          <w:ind w:left="1107" w:hanging="35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Letter"/>
        <w:suff w:val="tab"/>
        <w:lvlText w:val="%3."/>
        <w:lvlJc w:val="left"/>
        <w:pPr>
          <w:tabs>
            <w:tab w:val="left" w:pos="1107"/>
            <w:tab w:val="left" w:pos="1109"/>
          </w:tabs>
          <w:ind w:left="1859" w:hanging="35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suff w:val="tab"/>
        <w:lvlText w:val="%4."/>
        <w:lvlJc w:val="left"/>
        <w:pPr>
          <w:tabs>
            <w:tab w:val="left" w:pos="1107"/>
            <w:tab w:val="left" w:pos="1109"/>
          </w:tabs>
          <w:ind w:left="2611" w:hanging="35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tabs>
            <w:tab w:val="left" w:pos="1107"/>
            <w:tab w:val="left" w:pos="1109"/>
          </w:tabs>
          <w:ind w:left="3363" w:hanging="35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Letter"/>
        <w:suff w:val="tab"/>
        <w:lvlText w:val="%6."/>
        <w:lvlJc w:val="left"/>
        <w:pPr>
          <w:tabs>
            <w:tab w:val="left" w:pos="1107"/>
            <w:tab w:val="left" w:pos="1109"/>
          </w:tabs>
          <w:ind w:left="4115" w:hanging="35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Letter"/>
        <w:suff w:val="tab"/>
        <w:lvlText w:val="%7."/>
        <w:lvlJc w:val="left"/>
        <w:pPr>
          <w:tabs>
            <w:tab w:val="left" w:pos="1107"/>
            <w:tab w:val="left" w:pos="1109"/>
          </w:tabs>
          <w:ind w:left="4867" w:hanging="35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tabs>
            <w:tab w:val="left" w:pos="1107"/>
            <w:tab w:val="left" w:pos="1109"/>
          </w:tabs>
          <w:ind w:left="5619" w:hanging="35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Letter"/>
        <w:suff w:val="tab"/>
        <w:lvlText w:val="%9."/>
        <w:lvlJc w:val="left"/>
        <w:pPr>
          <w:tabs>
            <w:tab w:val="left" w:pos="1107"/>
            <w:tab w:val="left" w:pos="1109"/>
          </w:tabs>
          <w:ind w:left="6371" w:hanging="35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
    <w:abstractNumId w:val="0"/>
    <w:lvlOverride w:ilvl="0">
      <w:lvl w:ilvl="0">
        <w:start w:val="1"/>
        <w:numFmt w:val="decimal"/>
        <w:suff w:val="tab"/>
        <w:lvlText w:val="%1."/>
        <w:lvlJc w:val="left"/>
        <w:pPr>
          <w:ind w:left="750" w:hanging="364"/>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tabs>
            <w:tab w:val="left" w:pos="1116"/>
          </w:tabs>
          <w:ind w:left="1114" w:hanging="3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Letter"/>
        <w:suff w:val="tab"/>
        <w:lvlText w:val="%3."/>
        <w:lvlJc w:val="left"/>
        <w:pPr>
          <w:tabs>
            <w:tab w:val="left" w:pos="1114"/>
            <w:tab w:val="left" w:pos="1116"/>
          </w:tabs>
          <w:ind w:left="1874" w:hanging="3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suff w:val="tab"/>
        <w:lvlText w:val="%4."/>
        <w:lvlJc w:val="left"/>
        <w:pPr>
          <w:tabs>
            <w:tab w:val="left" w:pos="1114"/>
            <w:tab w:val="left" w:pos="1116"/>
          </w:tabs>
          <w:ind w:left="2634" w:hanging="3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tabs>
            <w:tab w:val="left" w:pos="1114"/>
            <w:tab w:val="left" w:pos="1116"/>
          </w:tabs>
          <w:ind w:left="3394" w:hanging="3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Letter"/>
        <w:suff w:val="tab"/>
        <w:lvlText w:val="%6."/>
        <w:lvlJc w:val="left"/>
        <w:pPr>
          <w:tabs>
            <w:tab w:val="left" w:pos="1114"/>
            <w:tab w:val="left" w:pos="1116"/>
          </w:tabs>
          <w:ind w:left="4154" w:hanging="3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Letter"/>
        <w:suff w:val="tab"/>
        <w:lvlText w:val="%7."/>
        <w:lvlJc w:val="left"/>
        <w:pPr>
          <w:tabs>
            <w:tab w:val="left" w:pos="1114"/>
            <w:tab w:val="left" w:pos="1116"/>
          </w:tabs>
          <w:ind w:left="4914" w:hanging="3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tabs>
            <w:tab w:val="left" w:pos="1114"/>
            <w:tab w:val="left" w:pos="1116"/>
          </w:tabs>
          <w:ind w:left="5674" w:hanging="3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Letter"/>
        <w:suff w:val="tab"/>
        <w:lvlText w:val="%9."/>
        <w:lvlJc w:val="left"/>
        <w:pPr>
          <w:tabs>
            <w:tab w:val="left" w:pos="1114"/>
            <w:tab w:val="left" w:pos="1116"/>
          </w:tabs>
          <w:ind w:left="6434" w:hanging="35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
    <w:abstractNumId w:val="0"/>
    <w:lvlOverride w:ilvl="0">
      <w:lvl w:ilvl="0">
        <w:start w:val="1"/>
        <w:numFmt w:val="decimal"/>
        <w:suff w:val="tab"/>
        <w:lvlText w:val="%1."/>
        <w:lvlJc w:val="left"/>
        <w:pPr>
          <w:ind w:left="747" w:hanging="364"/>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tabs>
            <w:tab w:val="left" w:pos="747"/>
          </w:tabs>
          <w:ind w:left="1135" w:hanging="361"/>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Letter"/>
        <w:suff w:val="tab"/>
        <w:lvlText w:val="%3."/>
        <w:lvlJc w:val="left"/>
        <w:pPr>
          <w:tabs>
            <w:tab w:val="left" w:pos="747"/>
          </w:tabs>
          <w:ind w:left="1909" w:hanging="361"/>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suff w:val="tab"/>
        <w:lvlText w:val="%4."/>
        <w:lvlJc w:val="left"/>
        <w:pPr>
          <w:tabs>
            <w:tab w:val="left" w:pos="747"/>
          </w:tabs>
          <w:ind w:left="2683" w:hanging="361"/>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tabs>
            <w:tab w:val="left" w:pos="747"/>
          </w:tabs>
          <w:ind w:left="3457" w:hanging="361"/>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Letter"/>
        <w:suff w:val="tab"/>
        <w:lvlText w:val="%6."/>
        <w:lvlJc w:val="left"/>
        <w:pPr>
          <w:tabs>
            <w:tab w:val="left" w:pos="747"/>
          </w:tabs>
          <w:ind w:left="4231" w:hanging="361"/>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Letter"/>
        <w:suff w:val="tab"/>
        <w:lvlText w:val="%7."/>
        <w:lvlJc w:val="left"/>
        <w:pPr>
          <w:tabs>
            <w:tab w:val="left" w:pos="747"/>
          </w:tabs>
          <w:ind w:left="5005" w:hanging="361"/>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tabs>
            <w:tab w:val="left" w:pos="747"/>
          </w:tabs>
          <w:ind w:left="5779" w:hanging="361"/>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Letter"/>
        <w:suff w:val="tab"/>
        <w:lvlText w:val="%9."/>
        <w:lvlJc w:val="left"/>
        <w:pPr>
          <w:tabs>
            <w:tab w:val="left" w:pos="747"/>
          </w:tabs>
          <w:ind w:left="6553" w:hanging="361"/>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Title">
    <w:name w:val="Title"/>
    <w:next w:val="Title"/>
    <w:pPr>
      <w:keepNext w:val="0"/>
      <w:keepLines w:val="0"/>
      <w:pageBreakBefore w:val="0"/>
      <w:widowControl w:val="0"/>
      <w:shd w:val="clear" w:color="auto" w:fill="auto"/>
      <w:suppressAutoHyphens w:val="0"/>
      <w:bidi w:val="0"/>
      <w:spacing w:before="0" w:after="0" w:line="395" w:lineRule="exact"/>
      <w:ind w:left="0" w:right="45" w:firstLine="0"/>
      <w:jc w:val="center"/>
      <w:outlineLvl w:val="9"/>
    </w:pPr>
    <w:rPr>
      <w:rFonts w:ascii="Arial" w:cs="Arial Unicode MS" w:hAnsi="Arial" w:eastAsia="Arial Unicode MS"/>
      <w:b w:val="1"/>
      <w:bCs w:val="1"/>
      <w:i w:val="0"/>
      <w:iCs w:val="0"/>
      <w:caps w:val="0"/>
      <w:smallCaps w:val="0"/>
      <w:strike w:val="0"/>
      <w:dstrike w:val="0"/>
      <w:outline w:val="0"/>
      <w:color w:val="000000"/>
      <w:spacing w:val="0"/>
      <w:kern w:val="0"/>
      <w:position w:val="0"/>
      <w:sz w:val="35"/>
      <w:szCs w:val="35"/>
      <w:u w:val="none" w:color="000000"/>
      <w:shd w:val="nil" w:color="auto" w:fill="auto"/>
      <w:vertAlign w:val="baseline"/>
      <w:lang w:val="en-US"/>
      <w14:textOutline>
        <w14:noFill/>
      </w14:textOutline>
      <w14:textFill>
        <w14:solidFill>
          <w14:srgbClr w14:val="000000"/>
        </w14:solidFill>
      </w14:textFill>
    </w:rPr>
  </w:style>
  <w:style w:type="paragraph" w:styleId="Body">
    <w:name w:val="Body"/>
    <w:next w:val="Body"/>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noFill/>
      </w14:textOutline>
      <w14:textFill>
        <w14:solidFill>
          <w14:srgbClr w14:val="000000"/>
        </w14:solidFill>
      </w14:textFill>
    </w:rPr>
  </w:style>
  <w:style w:type="paragraph" w:styleId="Body Text">
    <w:name w:val="Body Text"/>
    <w:next w:val="Body Tex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Arial" w:cs="Arial" w:hAnsi="Arial" w:eastAsia="Arial"/>
      <w:b w:val="0"/>
      <w:bCs w:val="0"/>
      <w:i w:val="0"/>
      <w:iCs w:val="0"/>
      <w:caps w:val="0"/>
      <w:smallCaps w:val="0"/>
      <w:strike w:val="0"/>
      <w:dstrike w:val="0"/>
      <w:outline w:val="0"/>
      <w:color w:val="000000"/>
      <w:spacing w:val="0"/>
      <w:kern w:val="0"/>
      <w:position w:val="0"/>
      <w:sz w:val="21"/>
      <w:szCs w:val="21"/>
      <w:u w:val="none" w:color="000000"/>
      <w:shd w:val="nil" w:color="auto" w:fill="auto"/>
      <w:vertAlign w:val="baseline"/>
      <w:lang w:val="en-US"/>
      <w14:textFill>
        <w14:solidFill>
          <w14:srgbClr w14:val="000000"/>
        </w14:solidFill>
      </w14:textFill>
    </w:rPr>
  </w:style>
  <w:style w:type="paragraph" w:styleId="Heading">
    <w:name w:val="Heading"/>
    <w:next w:val="Heading"/>
    <w:pPr>
      <w:keepNext w:val="0"/>
      <w:keepLines w:val="0"/>
      <w:pageBreakBefore w:val="0"/>
      <w:widowControl w:val="0"/>
      <w:shd w:val="clear" w:color="auto" w:fill="auto"/>
      <w:suppressAutoHyphens w:val="0"/>
      <w:bidi w:val="0"/>
      <w:spacing w:before="0" w:after="0" w:line="240" w:lineRule="auto"/>
      <w:ind w:left="717" w:right="0" w:hanging="364"/>
      <w:jc w:val="left"/>
      <w:outlineLvl w:val="0"/>
    </w:pPr>
    <w:rPr>
      <w:rFonts w:ascii="Arial" w:cs="Arial Unicode MS" w:hAnsi="Arial" w:eastAsia="Arial Unicode MS"/>
      <w:b w:val="1"/>
      <w:bCs w:val="1"/>
      <w:i w:val="0"/>
      <w:iCs w:val="0"/>
      <w:caps w:val="0"/>
      <w:smallCaps w:val="0"/>
      <w:strike w:val="0"/>
      <w:dstrike w:val="0"/>
      <w:outline w:val="0"/>
      <w:color w:val="000000"/>
      <w:spacing w:val="0"/>
      <w:kern w:val="0"/>
      <w:position w:val="0"/>
      <w:sz w:val="24"/>
      <w:szCs w:val="24"/>
      <w:u w:val="single" w:color="000000"/>
      <w:shd w:val="nil" w:color="auto" w:fill="auto"/>
      <w:vertAlign w:val="baseline"/>
      <w14:textOutline>
        <w14:noFill/>
      </w14:textOutline>
      <w14:textFill>
        <w14:solidFill>
          <w14:srgbClr w14:val="000000"/>
        </w14:solidFill>
      </w14:textFill>
    </w:rPr>
  </w:style>
  <w:style w:type="numbering" w:styleId="Imported Style 1">
    <w:name w:val="Imported Style 1"/>
    <w:pPr>
      <w:numPr>
        <w:numId w:val="1"/>
      </w:numPr>
    </w:pPr>
  </w:style>
  <w:style w:type="paragraph" w:styleId="List Paragraph">
    <w:name w:val="List Paragraph"/>
    <w:next w:val="List Paragraph"/>
    <w:pPr>
      <w:keepNext w:val="0"/>
      <w:keepLines w:val="0"/>
      <w:pageBreakBefore w:val="0"/>
      <w:widowControl w:val="0"/>
      <w:shd w:val="clear" w:color="auto" w:fill="auto"/>
      <w:suppressAutoHyphens w:val="0"/>
      <w:bidi w:val="0"/>
      <w:spacing w:before="0" w:after="0" w:line="240" w:lineRule="auto"/>
      <w:ind w:left="1096" w:right="0" w:hanging="364"/>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character" w:styleId="None">
    <w:name w:val="None"/>
  </w:style>
  <w:style w:type="character" w:styleId="Hyperlink.0">
    <w:name w:val="Hyperlink.0"/>
    <w:basedOn w:val="None"/>
    <w:next w:val="Hyperlink.0"/>
    <w:rPr>
      <w:outline w:val="0"/>
      <w:color w:val="444444"/>
      <w:spacing w:val="-2"/>
      <w:sz w:val="24"/>
      <w:szCs w:val="24"/>
      <w:u w:val="thick" w:color="444444"/>
      <w14:textFill>
        <w14:solidFill>
          <w14:srgbClr w14:val="444444"/>
        </w14:solidFill>
      </w14:textFill>
    </w:rPr>
  </w:style>
  <w:style w:type="character" w:styleId="Link">
    <w:name w:val="Link"/>
    <w:rPr>
      <w:outline w:val="0"/>
      <w:color w:val="0000ff"/>
      <w:u w:val="single" w:color="0000ff"/>
      <w14:textFill>
        <w14:solidFill>
          <w14:srgbClr w14:val="0000FF"/>
        </w14:solidFill>
      </w14:textFill>
    </w:rPr>
  </w:style>
  <w:style w:type="character" w:styleId="Hyperlink.1">
    <w:name w:val="Hyperlink.1"/>
    <w:basedOn w:val="Link"/>
    <w:next w:val="Hyperlink.1"/>
    <w:rPr>
      <w:outline w:val="0"/>
      <w:color w:val="000000"/>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Arial"/>
        <a:ea typeface="Arial"/>
        <a:cs typeface="Arial"/>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